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D4" w:rsidRDefault="00BE58D4"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受難節第３</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23</w:t>
      </w:r>
      <w:r w:rsidRPr="00FD273B">
        <w:rPr>
          <w:rFonts w:ascii="ＭＳ 明朝" w:eastAsia="ＭＳ 明朝" w:hAnsi="ＭＳ 明朝" w:hint="eastAsia"/>
          <w:b/>
          <w:bCs/>
          <w:sz w:val="24"/>
          <w:szCs w:val="24"/>
        </w:rPr>
        <w:t>日</w:t>
      </w:r>
    </w:p>
    <w:p w:rsidR="00BE58D4" w:rsidRDefault="00BE58D4"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航海</w:t>
      </w:r>
      <w:r w:rsidRPr="00FD273B">
        <w:rPr>
          <w:rFonts w:ascii="ＭＳ 明朝" w:eastAsia="ＭＳ 明朝" w:hAnsi="ＭＳ 明朝" w:hint="eastAsia"/>
          <w:b/>
          <w:bCs/>
          <w:sz w:val="24"/>
          <w:szCs w:val="24"/>
        </w:rPr>
        <w:t>」</w:t>
      </w:r>
    </w:p>
    <w:p w:rsidR="00BE58D4" w:rsidRPr="0075667E" w:rsidRDefault="00BE58D4" w:rsidP="0075667E">
      <w:pPr>
        <w:rPr>
          <w:rFonts w:ascii="ＭＳ 明朝" w:eastAsia="ＭＳ 明朝" w:hAnsi="ＭＳ 明朝"/>
          <w:b/>
          <w:bCs/>
          <w:sz w:val="24"/>
          <w:szCs w:val="24"/>
        </w:rPr>
      </w:pPr>
      <w:r>
        <w:rPr>
          <w:rFonts w:ascii="ＭＳ 明朝" w:eastAsia="ＭＳ 明朝" w:hAnsi="ＭＳ 明朝" w:hint="eastAsia"/>
          <w:b/>
          <w:bCs/>
          <w:sz w:val="24"/>
          <w:szCs w:val="24"/>
        </w:rPr>
        <w:t>創世記</w:t>
      </w:r>
      <w:r>
        <w:rPr>
          <w:rFonts w:ascii="ＭＳ 明朝" w:eastAsia="ＭＳ 明朝" w:hAnsi="ＭＳ 明朝"/>
          <w:b/>
          <w:bCs/>
          <w:sz w:val="24"/>
          <w:szCs w:val="24"/>
        </w:rPr>
        <w:t>6</w:t>
      </w:r>
      <w:r>
        <w:rPr>
          <w:rFonts w:ascii="ＭＳ 明朝" w:eastAsia="ＭＳ 明朝" w:hAnsi="ＭＳ 明朝" w:hint="eastAsia"/>
          <w:b/>
          <w:bCs/>
          <w:sz w:val="24"/>
          <w:szCs w:val="24"/>
        </w:rPr>
        <w:t>章</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節</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6:9 </w:t>
      </w:r>
      <w:r w:rsidRPr="0075667E">
        <w:rPr>
          <w:rFonts w:ascii="ＭＳ 明朝" w:eastAsia="ＭＳ 明朝" w:hAnsi="ＭＳ 明朝" w:hint="eastAsia"/>
          <w:b/>
          <w:bCs/>
          <w:sz w:val="24"/>
          <w:szCs w:val="24"/>
        </w:rPr>
        <w:t>これはノアの物語である。その世代の中で、ノアは神に従う無垢な人であった。ノアは神と共に歩んだ。</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6:10 </w:t>
      </w:r>
      <w:r w:rsidRPr="0075667E">
        <w:rPr>
          <w:rFonts w:ascii="ＭＳ 明朝" w:eastAsia="ＭＳ 明朝" w:hAnsi="ＭＳ 明朝" w:hint="eastAsia"/>
          <w:b/>
          <w:bCs/>
          <w:sz w:val="24"/>
          <w:szCs w:val="24"/>
        </w:rPr>
        <w:t>ノアには三人の息子、セム、ハム、ヤフェトが生まれた。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6:11 </w:t>
      </w:r>
      <w:r w:rsidRPr="0075667E">
        <w:rPr>
          <w:rFonts w:ascii="ＭＳ 明朝" w:eastAsia="ＭＳ 明朝" w:hAnsi="ＭＳ 明朝" w:hint="eastAsia"/>
          <w:b/>
          <w:bCs/>
          <w:sz w:val="24"/>
          <w:szCs w:val="24"/>
        </w:rPr>
        <w:t>この地は神の前に堕落し、不法に満ちていた。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6:12 </w:t>
      </w:r>
      <w:r w:rsidRPr="0075667E">
        <w:rPr>
          <w:rFonts w:ascii="ＭＳ 明朝" w:eastAsia="ＭＳ 明朝" w:hAnsi="ＭＳ 明朝" w:hint="eastAsia"/>
          <w:b/>
          <w:bCs/>
          <w:sz w:val="24"/>
          <w:szCs w:val="24"/>
        </w:rPr>
        <w:t>神は地を御覧になった。見よ、それは堕落し、すべて肉なる者はこの地で堕落の道を歩んでいた。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6:13 </w:t>
      </w:r>
      <w:r w:rsidRPr="0075667E">
        <w:rPr>
          <w:rFonts w:ascii="ＭＳ 明朝" w:eastAsia="ＭＳ 明朝" w:hAnsi="ＭＳ 明朝" w:hint="eastAsia"/>
          <w:b/>
          <w:bCs/>
          <w:sz w:val="24"/>
          <w:szCs w:val="24"/>
        </w:rPr>
        <w:t>神はノアに言われた。「すべて肉なるものを終わらせる時がわたしの前に来ている。彼らのゆえに不法が地に満ちている。見よ、わたしは地もろとも彼らを滅ぼす。</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6:14 </w:t>
      </w:r>
      <w:r w:rsidRPr="0075667E">
        <w:rPr>
          <w:rFonts w:ascii="ＭＳ 明朝" w:eastAsia="ＭＳ 明朝" w:hAnsi="ＭＳ 明朝" w:hint="eastAsia"/>
          <w:b/>
          <w:bCs/>
          <w:sz w:val="24"/>
          <w:szCs w:val="24"/>
        </w:rPr>
        <w:t>あなたはゴフェルの木の箱舟を造りなさい。箱舟には小部屋を幾つも造り、内側にも外側にもタールを塗りなさい。</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6:15 </w:t>
      </w:r>
      <w:r w:rsidRPr="0075667E">
        <w:rPr>
          <w:rFonts w:ascii="ＭＳ 明朝" w:eastAsia="ＭＳ 明朝" w:hAnsi="ＭＳ 明朝" w:hint="eastAsia"/>
          <w:b/>
          <w:bCs/>
          <w:sz w:val="24"/>
          <w:szCs w:val="24"/>
        </w:rPr>
        <w:t>次のようにしてそれを造りなさい。箱舟の長さを三百アンマ、幅を五十アンマ、高さを三十アンマにし、</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6:16 </w:t>
      </w:r>
      <w:r w:rsidRPr="0075667E">
        <w:rPr>
          <w:rFonts w:ascii="ＭＳ 明朝" w:eastAsia="ＭＳ 明朝" w:hAnsi="ＭＳ 明朝" w:hint="eastAsia"/>
          <w:b/>
          <w:bCs/>
          <w:sz w:val="24"/>
          <w:szCs w:val="24"/>
        </w:rPr>
        <w:t>箱舟に明かり取りを造り、上から一アンマにして、それを仕上げなさい。箱舟の側面には戸口を造りなさい。また、一階と二階と三階を造りなさい。</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6:17 </w:t>
      </w:r>
      <w:r w:rsidRPr="0075667E">
        <w:rPr>
          <w:rFonts w:ascii="ＭＳ 明朝" w:eastAsia="ＭＳ 明朝" w:hAnsi="ＭＳ 明朝" w:hint="eastAsia"/>
          <w:b/>
          <w:bCs/>
          <w:sz w:val="24"/>
          <w:szCs w:val="24"/>
        </w:rPr>
        <w:t>見よ、わたしは地上に洪水をもたらし、命の霊をもつ、すべて肉なるものを天の下から滅ぼす。地上のすべてのものは息絶える。</w:t>
      </w:r>
    </w:p>
    <w:p w:rsidR="00BE58D4" w:rsidRPr="00D7294D" w:rsidRDefault="00BE58D4" w:rsidP="00DB1CA1">
      <w:pPr>
        <w:rPr>
          <w:rFonts w:ascii="ＭＳ 明朝" w:eastAsia="ＭＳ 明朝" w:hAnsi="ＭＳ 明朝"/>
          <w:b/>
          <w:bCs/>
          <w:sz w:val="24"/>
          <w:szCs w:val="24"/>
        </w:rPr>
      </w:pPr>
    </w:p>
    <w:p w:rsidR="00BE58D4" w:rsidRPr="0075667E" w:rsidRDefault="00BE58D4" w:rsidP="0075667E">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27</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12</w:t>
      </w:r>
      <w:r>
        <w:rPr>
          <w:rFonts w:ascii="ＭＳ 明朝" w:eastAsia="ＭＳ 明朝" w:hAnsi="ＭＳ 明朝" w:hint="eastAsia"/>
          <w:b/>
          <w:bCs/>
          <w:sz w:val="24"/>
          <w:szCs w:val="24"/>
        </w:rPr>
        <w:t>節</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27:1 </w:t>
      </w:r>
      <w:r w:rsidRPr="0075667E">
        <w:rPr>
          <w:rFonts w:ascii="ＭＳ 明朝" w:eastAsia="ＭＳ 明朝" w:hAnsi="ＭＳ 明朝" w:hint="eastAsia"/>
          <w:b/>
          <w:bCs/>
          <w:sz w:val="24"/>
          <w:szCs w:val="24"/>
        </w:rPr>
        <w:t>わたしたちがイタリアへ向かって船出することに決まったとき、パウロと他の数名の囚人は、皇帝直属部隊の百人隊長ユリウスという者に引き渡された。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27:2 </w:t>
      </w:r>
      <w:r w:rsidRPr="0075667E">
        <w:rPr>
          <w:rFonts w:ascii="ＭＳ 明朝" w:eastAsia="ＭＳ 明朝" w:hAnsi="ＭＳ 明朝" w:hint="eastAsia"/>
          <w:b/>
          <w:bCs/>
          <w:sz w:val="24"/>
          <w:szCs w:val="24"/>
        </w:rPr>
        <w:t>わたしたちは、アジア州沿岸の各地に寄港することになっている、アドラミティオン港の船に乗って出港した。テサロニケ出身のマケドニア人アリスタルコも一緒であった。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27:3 </w:t>
      </w:r>
      <w:r w:rsidRPr="0075667E">
        <w:rPr>
          <w:rFonts w:ascii="ＭＳ 明朝" w:eastAsia="ＭＳ 明朝" w:hAnsi="ＭＳ 明朝" w:hint="eastAsia"/>
          <w:b/>
          <w:bCs/>
          <w:sz w:val="24"/>
          <w:szCs w:val="24"/>
        </w:rPr>
        <w:t>翌日シドンに着いたが、ユリウスはパウロを親切に扱い、友人たちのところへ行ってもてなしを受けることを許してくれた。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27:4 </w:t>
      </w:r>
      <w:r w:rsidRPr="0075667E">
        <w:rPr>
          <w:rFonts w:ascii="ＭＳ 明朝" w:eastAsia="ＭＳ 明朝" w:hAnsi="ＭＳ 明朝" w:hint="eastAsia"/>
          <w:b/>
          <w:bCs/>
          <w:sz w:val="24"/>
          <w:szCs w:val="24"/>
        </w:rPr>
        <w:t>そこから船出したが、向かい風のためキプロス島の陰を航行し、</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27:5 </w:t>
      </w:r>
      <w:r w:rsidRPr="0075667E">
        <w:rPr>
          <w:rFonts w:ascii="ＭＳ 明朝" w:eastAsia="ＭＳ 明朝" w:hAnsi="ＭＳ 明朝" w:hint="eastAsia"/>
          <w:b/>
          <w:bCs/>
          <w:sz w:val="24"/>
          <w:szCs w:val="24"/>
        </w:rPr>
        <w:t>キリキア州とパンフィリア州の沖を過ぎて、リキア州のミラに着いた。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27:6 </w:t>
      </w:r>
      <w:r w:rsidRPr="0075667E">
        <w:rPr>
          <w:rFonts w:ascii="ＭＳ 明朝" w:eastAsia="ＭＳ 明朝" w:hAnsi="ＭＳ 明朝" w:hint="eastAsia"/>
          <w:b/>
          <w:bCs/>
          <w:sz w:val="24"/>
          <w:szCs w:val="24"/>
        </w:rPr>
        <w:t>ここで百人隊長は、イタリアに行くアレクサンドリアの船を見つけて、わたしたちをそれに乗り込ませた。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27:7 </w:t>
      </w:r>
      <w:r w:rsidRPr="0075667E">
        <w:rPr>
          <w:rFonts w:ascii="ＭＳ 明朝" w:eastAsia="ＭＳ 明朝" w:hAnsi="ＭＳ 明朝" w:hint="eastAsia"/>
          <w:b/>
          <w:bCs/>
          <w:sz w:val="24"/>
          <w:szCs w:val="24"/>
        </w:rPr>
        <w:t>幾日もの間、船足ははかどらず、ようやくクニドス港に近づいた。ところが、風に行く手を阻まれたので、サルモネ岬を回ってクレタ島の陰を航行し、</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27:8 </w:t>
      </w:r>
      <w:r w:rsidRPr="0075667E">
        <w:rPr>
          <w:rFonts w:ascii="ＭＳ 明朝" w:eastAsia="ＭＳ 明朝" w:hAnsi="ＭＳ 明朝" w:hint="eastAsia"/>
          <w:b/>
          <w:bCs/>
          <w:sz w:val="24"/>
          <w:szCs w:val="24"/>
        </w:rPr>
        <w:t>ようやく島の岸に沿って進み、ラサヤの町に近い「良い港」と呼ばれる所に着いた。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27:9 </w:t>
      </w:r>
      <w:r w:rsidRPr="0075667E">
        <w:rPr>
          <w:rFonts w:ascii="ＭＳ 明朝" w:eastAsia="ＭＳ 明朝" w:hAnsi="ＭＳ 明朝" w:hint="eastAsia"/>
          <w:b/>
          <w:bCs/>
          <w:sz w:val="24"/>
          <w:szCs w:val="24"/>
        </w:rPr>
        <w:t>かなりの時がたって、既に断食日も過ぎていたので、航海はもう危険であった。それで、パウロは人々に忠告した。</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27:10 </w:t>
      </w:r>
      <w:r w:rsidRPr="0075667E">
        <w:rPr>
          <w:rFonts w:ascii="ＭＳ 明朝" w:eastAsia="ＭＳ 明朝" w:hAnsi="ＭＳ 明朝" w:hint="eastAsia"/>
          <w:b/>
          <w:bCs/>
          <w:sz w:val="24"/>
          <w:szCs w:val="24"/>
        </w:rPr>
        <w:t>「皆さん、わたしの見るところでは、この航海は積み荷や船体ばかりでなく、わたしたち自身にも危険と多大の損失をもたらすことになります。」</w:t>
      </w:r>
    </w:p>
    <w:p w:rsidR="00BE58D4" w:rsidRPr="0075667E"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27:11 </w:t>
      </w:r>
      <w:r w:rsidRPr="0075667E">
        <w:rPr>
          <w:rFonts w:ascii="ＭＳ 明朝" w:eastAsia="ＭＳ 明朝" w:hAnsi="ＭＳ 明朝" w:hint="eastAsia"/>
          <w:b/>
          <w:bCs/>
          <w:sz w:val="24"/>
          <w:szCs w:val="24"/>
        </w:rPr>
        <w:t>しかし、百人隊長は、パウロの言ったことよりも、船長や船主の方を信用した。</w:t>
      </w:r>
    </w:p>
    <w:p w:rsidR="00BE58D4" w:rsidRDefault="00BE58D4" w:rsidP="0075667E">
      <w:pPr>
        <w:rPr>
          <w:rFonts w:ascii="ＭＳ 明朝" w:eastAsia="ＭＳ 明朝" w:hAnsi="ＭＳ 明朝"/>
          <w:b/>
          <w:bCs/>
          <w:sz w:val="24"/>
          <w:szCs w:val="24"/>
        </w:rPr>
      </w:pPr>
      <w:r w:rsidRPr="0075667E">
        <w:rPr>
          <w:rFonts w:ascii="ＭＳ 明朝" w:eastAsia="ＭＳ 明朝" w:hAnsi="ＭＳ 明朝"/>
          <w:b/>
          <w:bCs/>
          <w:sz w:val="24"/>
          <w:szCs w:val="24"/>
        </w:rPr>
        <w:t xml:space="preserve"> 27:12 </w:t>
      </w:r>
      <w:r w:rsidRPr="0075667E">
        <w:rPr>
          <w:rFonts w:ascii="ＭＳ 明朝" w:eastAsia="ＭＳ 明朝" w:hAnsi="ＭＳ 明朝" w:hint="eastAsia"/>
          <w:b/>
          <w:bCs/>
          <w:sz w:val="24"/>
          <w:szCs w:val="24"/>
        </w:rPr>
        <w:t>この港は冬を越すのに適していなかった。それで、大多数の者の意見により、ここから船出し、できるならばクレタ島で南西と北西に面しているフェニクス港に行き、そこで冬を過ごすことになった。</w:t>
      </w:r>
    </w:p>
    <w:p w:rsidR="00BE58D4" w:rsidRDefault="00BE58D4" w:rsidP="00B913E7">
      <w:pPr>
        <w:rPr>
          <w:rFonts w:ascii="ＭＳ 明朝" w:eastAsia="ＭＳ 明朝" w:hAnsi="ＭＳ 明朝"/>
          <w:b/>
          <w:bCs/>
          <w:sz w:val="24"/>
          <w:szCs w:val="24"/>
        </w:rPr>
      </w:pPr>
    </w:p>
    <w:p w:rsidR="00BE58D4" w:rsidRPr="00B913E7" w:rsidRDefault="00BE58D4" w:rsidP="00B913E7">
      <w:pPr>
        <w:rPr>
          <w:rFonts w:ascii="ＭＳ 明朝" w:eastAsia="ＭＳ 明朝" w:hAnsi="ＭＳ 明朝"/>
          <w:b/>
          <w:bCs/>
          <w:sz w:val="24"/>
        </w:rPr>
      </w:pPr>
    </w:p>
    <w:p w:rsidR="00BE58D4" w:rsidRPr="00C23996" w:rsidRDefault="00BE58D4"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BE58D4" w:rsidRDefault="00BE58D4" w:rsidP="0075667E">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人生はよく旅に例えられます。人生の旅路を歩むのです。ちょうど今卒業のシーズンを迎え、学生の人たちは「旅立ちの時」を迎えています。それまで慣れ親しんだ学び舎から、新たな学び舎にあるいは社会という大海原に旅立っていくのです。その旅路は、波も風も穏やかで順風満帆の時もあれば、あまりに激しい向かい風に転覆しそうなほどの嵐の時があります。地図も羅針盤も舵も役に立たないほどに荒れに荒れる時があるのです。世の荒波にもまれる中でそれでも私たちの人生という船はなんとか前に進んでいくのです。</w:t>
      </w:r>
    </w:p>
    <w:p w:rsidR="00BE58D4" w:rsidRDefault="00BE58D4" w:rsidP="0075667E">
      <w:pPr>
        <w:rPr>
          <w:rFonts w:ascii="ＭＳ 明朝" w:eastAsia="ＭＳ 明朝" w:hAnsi="ＭＳ 明朝"/>
          <w:b/>
          <w:bCs/>
          <w:sz w:val="24"/>
          <w:szCs w:val="24"/>
        </w:rPr>
      </w:pPr>
      <w:r>
        <w:rPr>
          <w:rFonts w:ascii="ＭＳ 明朝" w:eastAsia="ＭＳ 明朝" w:hAnsi="ＭＳ 明朝" w:hint="eastAsia"/>
          <w:b/>
          <w:bCs/>
          <w:sz w:val="24"/>
          <w:szCs w:val="24"/>
        </w:rPr>
        <w:t xml:space="preserve">　「入り船あれば出船あり」「待てば海路の日和あり」「渡りに船」私たちの人生が旅、とりわけ船旅に例えられることが多いのはことわざの多さからもわかります。日本という国が島国で日常的に船を使うことが多いために想像をしやすいことがあるのかもしれません。</w:t>
      </w:r>
    </w:p>
    <w:p w:rsidR="00BE58D4" w:rsidRDefault="00BE58D4" w:rsidP="0075667E">
      <w:pPr>
        <w:rPr>
          <w:rFonts w:ascii="ＭＳ 明朝" w:eastAsia="ＭＳ 明朝" w:hAnsi="ＭＳ 明朝"/>
          <w:b/>
          <w:bCs/>
          <w:sz w:val="24"/>
          <w:szCs w:val="24"/>
        </w:rPr>
      </w:pPr>
      <w:r>
        <w:rPr>
          <w:rFonts w:ascii="ＭＳ 明朝" w:eastAsia="ＭＳ 明朝" w:hAnsi="ＭＳ 明朝" w:hint="eastAsia"/>
          <w:b/>
          <w:bCs/>
          <w:sz w:val="24"/>
          <w:szCs w:val="24"/>
        </w:rPr>
        <w:t xml:space="preserve">　教会もまた昔から船に例えられてきました。本日のノアの箱舟もそうですし、福音書には弟子たちがイエス様が一緒に船に乗っていてくださっているにも関わらずに、激しい嵐にあって慌てふためいてたまらずに寝ているイエス様を起こして「先生、わたしたちがおぼれてもかまわないのですか」と言ったら、イエス様は起き上がり風を𠮟り、湖に「黙れ、静まれ」と言われると風がやみすっかり凪になったことが記されています。</w:t>
      </w:r>
    </w:p>
    <w:p w:rsidR="00BE58D4" w:rsidRPr="006E37B0" w:rsidRDefault="00BE58D4" w:rsidP="0075667E">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に教会という船は激しい嵐にあって沈みそうに思い煩ったとしても、共に船に乗ってくださるイエス様が守ってくださる。だからイエス様に信頼して教会は向かい風にあってもほんの少しずつでもその歩みを前に進めていくのです。</w:t>
      </w:r>
    </w:p>
    <w:p w:rsidR="00BE58D4" w:rsidRDefault="00BE58D4" w:rsidP="00342AF4">
      <w:pPr>
        <w:rPr>
          <w:rFonts w:ascii="ＭＳ 明朝" w:eastAsia="ＭＳ 明朝" w:hAnsi="ＭＳ 明朝"/>
          <w:b/>
          <w:bCs/>
          <w:sz w:val="24"/>
          <w:szCs w:val="24"/>
        </w:rPr>
      </w:pPr>
    </w:p>
    <w:p w:rsidR="00BE58D4" w:rsidRPr="00C7181B" w:rsidRDefault="00BE58D4" w:rsidP="00C7181B">
      <w:pPr>
        <w:pStyle w:val="ListParagraph"/>
        <w:numPr>
          <w:ilvl w:val="0"/>
          <w:numId w:val="11"/>
        </w:numPr>
        <w:ind w:leftChars="0"/>
        <w:rPr>
          <w:rFonts w:ascii="ＭＳ 明朝" w:eastAsia="ＭＳ 明朝" w:hAnsi="ＭＳ 明朝"/>
          <w:b/>
          <w:bCs/>
          <w:sz w:val="24"/>
          <w:szCs w:val="24"/>
        </w:rPr>
      </w:pPr>
    </w:p>
    <w:p w:rsidR="00BE58D4" w:rsidRPr="00B80841" w:rsidRDefault="00BE58D4" w:rsidP="0000116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　カイサリアでの裁判を終えて、ようやくパウロはローマに送られることになりました。</w:t>
      </w:r>
    </w:p>
    <w:p w:rsidR="00BE58D4" w:rsidRDefault="00BE58D4" w:rsidP="00B80841">
      <w:pPr>
        <w:rPr>
          <w:rFonts w:ascii="ＭＳ 明朝" w:eastAsia="ＭＳ 明朝" w:hAnsi="ＭＳ 明朝"/>
          <w:b/>
          <w:bCs/>
          <w:sz w:val="24"/>
          <w:szCs w:val="24"/>
        </w:rPr>
      </w:pPr>
      <w:r>
        <w:rPr>
          <w:rFonts w:ascii="ＭＳ 明朝" w:eastAsia="ＭＳ 明朝" w:hAnsi="ＭＳ 明朝" w:hint="eastAsia"/>
          <w:b/>
          <w:bCs/>
          <w:sz w:val="24"/>
          <w:szCs w:val="24"/>
        </w:rPr>
        <w:t>「</w:t>
      </w:r>
      <w:r w:rsidRPr="00B80841">
        <w:rPr>
          <w:rFonts w:ascii="ＭＳ 明朝" w:eastAsia="ＭＳ 明朝" w:hAnsi="ＭＳ 明朝" w:hint="eastAsia"/>
          <w:b/>
          <w:bCs/>
          <w:sz w:val="24"/>
          <w:szCs w:val="24"/>
        </w:rPr>
        <w:t>その夜、主はパウロのそばに立って言われた。「勇気を出せ。エルサレムでわたしのことを力強く証ししたように、ローマでも証しをしなければならない。」</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）パウロがエルサレムの兵営に捕らえられていた時にイエス様がパウロに現れてこのように語りかけてくださったのがもう</w:t>
      </w:r>
      <w:r>
        <w:rPr>
          <w:rFonts w:ascii="ＭＳ 明朝" w:eastAsia="ＭＳ 明朝" w:hAnsi="ＭＳ 明朝"/>
          <w:b/>
          <w:bCs/>
          <w:sz w:val="24"/>
          <w:szCs w:val="24"/>
        </w:rPr>
        <w:t>2</w:t>
      </w:r>
      <w:r>
        <w:rPr>
          <w:rFonts w:ascii="ＭＳ 明朝" w:eastAsia="ＭＳ 明朝" w:hAnsi="ＭＳ 明朝" w:hint="eastAsia"/>
          <w:b/>
          <w:bCs/>
          <w:sz w:val="24"/>
          <w:szCs w:val="24"/>
        </w:rPr>
        <w:t>年以上も前です。パウロとしては早くローマに行きたいというはやる気持ちはあったでしょうが、現実の歩みはカイサリアで総督フェリクスのせいで</w:t>
      </w:r>
      <w:r>
        <w:rPr>
          <w:rFonts w:ascii="ＭＳ 明朝" w:eastAsia="ＭＳ 明朝" w:hAnsi="ＭＳ 明朝"/>
          <w:b/>
          <w:bCs/>
          <w:sz w:val="24"/>
          <w:szCs w:val="24"/>
        </w:rPr>
        <w:t>2</w:t>
      </w:r>
      <w:r>
        <w:rPr>
          <w:rFonts w:ascii="ＭＳ 明朝" w:eastAsia="ＭＳ 明朝" w:hAnsi="ＭＳ 明朝" w:hint="eastAsia"/>
          <w:b/>
          <w:bCs/>
          <w:sz w:val="24"/>
          <w:szCs w:val="24"/>
        </w:rPr>
        <w:t>年間も足止めを食うなど遅々として進まないものでした。それでもパウロは決して腐ることなく、裁判の場などでイエス・キリストの十字架と復活を宣べ伝えて闇から光へと導かれたその喜びを証しをしたのです。それは一人でも多くのユダヤ人や異邦人が私のようにイエス様と出会って救いへと導かれて闇から光に導かれるように、そのことを祈り願ってパウロは語り続けたのでした。</w:t>
      </w:r>
    </w:p>
    <w:p w:rsidR="00BE58D4" w:rsidRDefault="00BE58D4" w:rsidP="00B80841">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パウロがまさにようやくローマに向かって船出をするのです。パウロ、そしてわたしたち、すなわち使徒言行録を記している医者のルカ、そしてテサロニケ出身のマケドニア人アリスタルコ、少なくともこの</w:t>
      </w:r>
      <w:r>
        <w:rPr>
          <w:rFonts w:ascii="ＭＳ 明朝" w:eastAsia="ＭＳ 明朝" w:hAnsi="ＭＳ 明朝"/>
          <w:b/>
          <w:bCs/>
          <w:sz w:val="24"/>
          <w:szCs w:val="24"/>
        </w:rPr>
        <w:t>3</w:t>
      </w:r>
      <w:r>
        <w:rPr>
          <w:rFonts w:ascii="ＭＳ 明朝" w:eastAsia="ＭＳ 明朝" w:hAnsi="ＭＳ 明朝" w:hint="eastAsia"/>
          <w:b/>
          <w:bCs/>
          <w:sz w:val="24"/>
          <w:szCs w:val="24"/>
        </w:rPr>
        <w:t>人がローマを目指して旅立ちの時を迎えました。ただ、ローマ行きの直行便がなかったのか、アジア州沿岸の各地に寄港する船に乗りました。この航海の様子は巻末の地図「９パウロのローマへ旅」を見ていただくとよく分かります。カイサリアから、シドン、そしてキプロス島の内側を通ってリキア州のミラに到着します。なぜわざわざキプロス島の内側を通ったかと言いますと、向かい風つまり北西からの風が強くて風をよけるためにぐるっと回ってミラに到着しました。</w:t>
      </w:r>
    </w:p>
    <w:p w:rsidR="00BE58D4" w:rsidRDefault="00BE58D4" w:rsidP="00B80841">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そのミラという港町でイタリアに行くアレクサンドリアの船を見つけてパウロたちは乗り込ませられました。このイタリアに行くアレクサンドリアの船ですが、さっきの地図のエジプトという文字のあたりにアレクサンドリアという都市があって、そこから真北のミラを経由してイタリアのローマに向かう商船、貨物船です。この貨物船はかなり大きな船のようで先の</w:t>
      </w:r>
      <w:r>
        <w:rPr>
          <w:rFonts w:ascii="ＭＳ 明朝" w:eastAsia="ＭＳ 明朝" w:hAnsi="ＭＳ 明朝"/>
          <w:b/>
          <w:bCs/>
          <w:sz w:val="24"/>
          <w:szCs w:val="24"/>
        </w:rPr>
        <w:t>37</w:t>
      </w:r>
      <w:r>
        <w:rPr>
          <w:rFonts w:ascii="ＭＳ 明朝" w:eastAsia="ＭＳ 明朝" w:hAnsi="ＭＳ 明朝" w:hint="eastAsia"/>
          <w:b/>
          <w:bCs/>
          <w:sz w:val="24"/>
          <w:szCs w:val="24"/>
        </w:rPr>
        <w:t>節によりますとこの船には乗員乗客</w:t>
      </w:r>
      <w:r>
        <w:rPr>
          <w:rFonts w:ascii="ＭＳ 明朝" w:eastAsia="ＭＳ 明朝" w:hAnsi="ＭＳ 明朝"/>
          <w:b/>
          <w:bCs/>
          <w:sz w:val="24"/>
          <w:szCs w:val="24"/>
        </w:rPr>
        <w:t>276</w:t>
      </w:r>
      <w:r>
        <w:rPr>
          <w:rFonts w:ascii="ＭＳ 明朝" w:eastAsia="ＭＳ 明朝" w:hAnsi="ＭＳ 明朝" w:hint="eastAsia"/>
          <w:b/>
          <w:bCs/>
          <w:sz w:val="24"/>
          <w:szCs w:val="24"/>
        </w:rPr>
        <w:t>人であり、さらに多くの貨物がありますのでこの当時のかなり大きな船であることがわかります。今みたいにディーゼルエンジンが動力ではありません。動力は風のみです。大きな柱に大きな帆をかけてある</w:t>
      </w:r>
      <w:r>
        <w:rPr>
          <w:rFonts w:ascii="ＭＳ 明朝" w:eastAsia="ＭＳ 明朝" w:hAnsi="ＭＳ 明朝"/>
          <w:b/>
          <w:bCs/>
          <w:sz w:val="24"/>
          <w:szCs w:val="24"/>
        </w:rPr>
        <w:ruby>
          <w:rubyPr>
            <w:rubyAlign w:val="distributeSpace"/>
            <w:hps w:val="12"/>
            <w:hpsRaise w:val="22"/>
            <w:hpsBaseText w:val="24"/>
            <w:lid w:val="ja-JP"/>
          </w:rubyPr>
          <w:rt>
            <w:r w:rsidR="00BE58D4" w:rsidRPr="00001161">
              <w:rPr>
                <w:rFonts w:ascii="ＭＳ 明朝" w:eastAsia="ＭＳ 明朝" w:hAnsi="ＭＳ 明朝" w:hint="eastAsia"/>
                <w:b/>
                <w:bCs/>
                <w:sz w:val="12"/>
                <w:szCs w:val="24"/>
              </w:rPr>
              <w:t>はんせん</w:t>
            </w:r>
          </w:rt>
          <w:rubyBase>
            <w:r w:rsidR="00BE58D4">
              <w:rPr>
                <w:rFonts w:ascii="ＭＳ 明朝" w:eastAsia="ＭＳ 明朝" w:hAnsi="ＭＳ 明朝" w:hint="eastAsia"/>
                <w:b/>
                <w:bCs/>
                <w:sz w:val="24"/>
                <w:szCs w:val="24"/>
              </w:rPr>
              <w:t>帆船</w:t>
            </w:r>
          </w:rubyBase>
        </w:ruby>
      </w:r>
      <w:r>
        <w:rPr>
          <w:rFonts w:ascii="ＭＳ 明朝" w:eastAsia="ＭＳ 明朝" w:hAnsi="ＭＳ 明朝" w:hint="eastAsia"/>
          <w:b/>
          <w:bCs/>
          <w:sz w:val="24"/>
          <w:szCs w:val="24"/>
        </w:rPr>
        <w:t>です。</w:t>
      </w:r>
    </w:p>
    <w:p w:rsidR="00BE58D4" w:rsidRPr="00F0751A" w:rsidRDefault="00BE58D4" w:rsidP="0075667E">
      <w:pPr>
        <w:rPr>
          <w:rFonts w:ascii="ＭＳ 明朝" w:eastAsia="ＭＳ 明朝" w:hAnsi="ＭＳ 明朝"/>
          <w:b/>
          <w:bCs/>
          <w:sz w:val="24"/>
          <w:szCs w:val="24"/>
        </w:rPr>
      </w:pPr>
      <w:r>
        <w:rPr>
          <w:rFonts w:ascii="ＭＳ 明朝" w:eastAsia="ＭＳ 明朝" w:hAnsi="ＭＳ 明朝" w:hint="eastAsia"/>
          <w:b/>
          <w:bCs/>
          <w:sz w:val="24"/>
          <w:szCs w:val="24"/>
        </w:rPr>
        <w:t xml:space="preserve">　ある資料にはこのように記されています。「</w:t>
      </w:r>
      <w:r w:rsidRPr="00404438">
        <w:rPr>
          <w:rFonts w:ascii="ＭＳ 明朝" w:eastAsia="ＭＳ 明朝" w:hAnsi="ＭＳ 明朝" w:hint="eastAsia"/>
          <w:b/>
          <w:bCs/>
          <w:sz w:val="24"/>
          <w:szCs w:val="24"/>
        </w:rPr>
        <w:t>パウロの時代は、客船がなく、貨物船での旅だった。船旅は、</w:t>
      </w:r>
      <w:r>
        <w:rPr>
          <w:rFonts w:ascii="ＭＳ 明朝" w:eastAsia="ＭＳ 明朝" w:hAnsi="ＭＳ 明朝"/>
          <w:b/>
          <w:bCs/>
          <w:sz w:val="24"/>
          <w:szCs w:val="24"/>
        </w:rPr>
        <w:ruby>
          <w:rubyPr>
            <w:rubyAlign w:val="distributeSpace"/>
            <w:hps w:val="12"/>
            <w:hpsRaise w:val="22"/>
            <w:hpsBaseText w:val="24"/>
            <w:lid w:val="ja-JP"/>
          </w:rubyPr>
          <w:rt>
            <w:r w:rsidR="00BE58D4" w:rsidRPr="00166ADD">
              <w:rPr>
                <w:rFonts w:ascii="ＭＳ 明朝" w:eastAsia="ＭＳ 明朝" w:hAnsi="ＭＳ 明朝" w:hint="eastAsia"/>
                <w:b/>
                <w:bCs/>
                <w:sz w:val="12"/>
                <w:szCs w:val="24"/>
              </w:rPr>
              <w:t>かんぱん</w:t>
            </w:r>
          </w:rt>
          <w:rubyBase>
            <w:r w:rsidR="00BE58D4">
              <w:rPr>
                <w:rFonts w:ascii="ＭＳ 明朝" w:eastAsia="ＭＳ 明朝" w:hAnsi="ＭＳ 明朝" w:hint="eastAsia"/>
                <w:b/>
                <w:bCs/>
                <w:sz w:val="24"/>
                <w:szCs w:val="24"/>
              </w:rPr>
              <w:t>甲板</w:t>
            </w:r>
          </w:rubyBase>
        </w:ruby>
      </w:r>
      <w:r w:rsidRPr="00404438">
        <w:rPr>
          <w:rFonts w:ascii="ＭＳ 明朝" w:eastAsia="ＭＳ 明朝" w:hAnsi="ＭＳ 明朝" w:hint="eastAsia"/>
          <w:b/>
          <w:bCs/>
          <w:sz w:val="24"/>
          <w:szCs w:val="24"/>
        </w:rPr>
        <w:t>に張った小さなテントで眠り、食事は自分で用意する不便なものだった。羅針盤さえなく、船の操作は視覚が頼りだった。</w:t>
      </w:r>
      <w:r>
        <w:rPr>
          <w:rFonts w:ascii="ＭＳ 明朝" w:eastAsia="ＭＳ 明朝" w:hAnsi="ＭＳ 明朝" w:hint="eastAsia"/>
          <w:b/>
          <w:bCs/>
          <w:sz w:val="24"/>
          <w:szCs w:val="24"/>
        </w:rPr>
        <w:t>帆船</w:t>
      </w:r>
      <w:r w:rsidRPr="00404438">
        <w:rPr>
          <w:rFonts w:ascii="ＭＳ 明朝" w:eastAsia="ＭＳ 明朝" w:hAnsi="ＭＳ 明朝" w:hint="eastAsia"/>
          <w:b/>
          <w:bCs/>
          <w:sz w:val="24"/>
          <w:szCs w:val="24"/>
        </w:rPr>
        <w:t>は追い風が吹けば、一日に</w:t>
      </w:r>
      <w:r w:rsidRPr="00404438">
        <w:rPr>
          <w:rFonts w:ascii="ＭＳ 明朝" w:eastAsia="ＭＳ 明朝" w:hAnsi="ＭＳ 明朝"/>
          <w:b/>
          <w:bCs/>
          <w:sz w:val="24"/>
          <w:szCs w:val="24"/>
        </w:rPr>
        <w:t>150</w:t>
      </w:r>
      <w:r w:rsidRPr="00404438">
        <w:rPr>
          <w:rFonts w:ascii="ＭＳ 明朝" w:eastAsia="ＭＳ 明朝" w:hAnsi="ＭＳ 明朝" w:hint="eastAsia"/>
          <w:b/>
          <w:bCs/>
          <w:sz w:val="24"/>
          <w:szCs w:val="24"/>
        </w:rPr>
        <w:t>キロ、風がないときは、</w:t>
      </w:r>
      <w:r w:rsidRPr="00404438">
        <w:rPr>
          <w:rFonts w:ascii="ＭＳ 明朝" w:eastAsia="ＭＳ 明朝" w:hAnsi="ＭＳ 明朝"/>
          <w:b/>
          <w:bCs/>
          <w:sz w:val="24"/>
          <w:szCs w:val="24"/>
        </w:rPr>
        <w:t>25</w:t>
      </w:r>
      <w:r w:rsidRPr="00404438">
        <w:rPr>
          <w:rFonts w:ascii="ＭＳ 明朝" w:eastAsia="ＭＳ 明朝" w:hAnsi="ＭＳ 明朝" w:hint="eastAsia"/>
          <w:b/>
          <w:bCs/>
          <w:sz w:val="24"/>
          <w:szCs w:val="24"/>
        </w:rPr>
        <w:t>～</w:t>
      </w:r>
      <w:r w:rsidRPr="00404438">
        <w:rPr>
          <w:rFonts w:ascii="ＭＳ 明朝" w:eastAsia="ＭＳ 明朝" w:hAnsi="ＭＳ 明朝"/>
          <w:b/>
          <w:bCs/>
          <w:sz w:val="24"/>
          <w:szCs w:val="24"/>
        </w:rPr>
        <w:t>30</w:t>
      </w:r>
      <w:r w:rsidRPr="00404438">
        <w:rPr>
          <w:rFonts w:ascii="ＭＳ 明朝" w:eastAsia="ＭＳ 明朝" w:hAnsi="ＭＳ 明朝" w:hint="eastAsia"/>
          <w:b/>
          <w:bCs/>
          <w:sz w:val="24"/>
          <w:szCs w:val="24"/>
        </w:rPr>
        <w:t>キロほど進み、</w:t>
      </w:r>
      <w:r>
        <w:rPr>
          <w:rFonts w:ascii="ＭＳ 明朝" w:eastAsia="ＭＳ 明朝" w:hAnsi="ＭＳ 明朝"/>
          <w:b/>
          <w:bCs/>
          <w:sz w:val="24"/>
          <w:szCs w:val="24"/>
        </w:rPr>
        <w:ruby>
          <w:rubyPr>
            <w:rubyAlign w:val="distributeSpace"/>
            <w:hps w:val="12"/>
            <w:hpsRaise w:val="22"/>
            <w:hpsBaseText w:val="24"/>
            <w:lid w:val="ja-JP"/>
          </w:rubyPr>
          <w:rt>
            <w:r w:rsidR="00BE58D4" w:rsidRPr="00166ADD">
              <w:rPr>
                <w:rFonts w:ascii="ＭＳ 明朝" w:eastAsia="ＭＳ 明朝" w:hAnsi="ＭＳ 明朝" w:hint="eastAsia"/>
                <w:b/>
                <w:bCs/>
                <w:sz w:val="12"/>
                <w:szCs w:val="24"/>
              </w:rPr>
              <w:t>こうこう</w:t>
            </w:r>
          </w:rt>
          <w:rubyBase>
            <w:r w:rsidR="00BE58D4">
              <w:rPr>
                <w:rFonts w:ascii="ＭＳ 明朝" w:eastAsia="ＭＳ 明朝" w:hAnsi="ＭＳ 明朝" w:hint="eastAsia"/>
                <w:b/>
                <w:bCs/>
                <w:sz w:val="24"/>
                <w:szCs w:val="24"/>
              </w:rPr>
              <w:t>航行</w:t>
            </w:r>
          </w:rubyBase>
        </w:ruby>
      </w:r>
      <w:r w:rsidRPr="00404438">
        <w:rPr>
          <w:rFonts w:ascii="ＭＳ 明朝" w:eastAsia="ＭＳ 明朝" w:hAnsi="ＭＳ 明朝" w:hint="eastAsia"/>
          <w:b/>
          <w:bCs/>
          <w:sz w:val="24"/>
          <w:szCs w:val="24"/>
        </w:rPr>
        <w:t>速度は風任せだった。</w:t>
      </w:r>
      <w:r>
        <w:rPr>
          <w:rFonts w:ascii="ＭＳ 明朝" w:eastAsia="ＭＳ 明朝" w:hAnsi="ＭＳ 明朝" w:hint="eastAsia"/>
          <w:b/>
          <w:bCs/>
          <w:sz w:val="24"/>
          <w:szCs w:val="24"/>
        </w:rPr>
        <w:t>」</w:t>
      </w:r>
    </w:p>
    <w:p w:rsidR="00BE58D4" w:rsidRDefault="00BE58D4" w:rsidP="00FA61B2">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文章によるとこの時代の船旅がいかに過酷で命がけのものであるかがわかります。今の私たちみたいに海外に飛行機でひとっとびでもなければ大きなフェリーや豪華客船で優雅な旅というものとは全く異なるものです。パウロの時代の船旅のカギを握っているのが「風」なのです。</w:t>
      </w:r>
    </w:p>
    <w:p w:rsidR="00BE58D4" w:rsidRPr="008F2625" w:rsidRDefault="00BE58D4" w:rsidP="008F2625">
      <w:pPr>
        <w:ind w:firstLineChars="100" w:firstLine="241"/>
        <w:rPr>
          <w:rFonts w:ascii="ＭＳ 明朝" w:eastAsia="ＭＳ 明朝" w:hAnsi="ＭＳ 明朝"/>
          <w:b/>
          <w:bCs/>
          <w:sz w:val="24"/>
          <w:szCs w:val="24"/>
        </w:rPr>
      </w:pPr>
      <w:r w:rsidRPr="008F2625">
        <w:rPr>
          <w:rFonts w:ascii="ＭＳ 明朝" w:eastAsia="ＭＳ 明朝" w:hAnsi="ＭＳ 明朝" w:hint="eastAsia"/>
          <w:b/>
          <w:bCs/>
          <w:sz w:val="24"/>
          <w:szCs w:val="24"/>
        </w:rPr>
        <w:t>パウロたちが乗ったローマ行きの貨物船は</w:t>
      </w:r>
      <w:r w:rsidRPr="008F2625">
        <w:rPr>
          <w:rFonts w:ascii="ＭＳ 明朝" w:eastAsia="ＭＳ 明朝" w:hAnsi="ＭＳ 明朝"/>
          <w:b/>
          <w:bCs/>
          <w:sz w:val="24"/>
          <w:szCs w:val="24"/>
        </w:rPr>
        <w:t>7</w:t>
      </w:r>
      <w:r w:rsidRPr="008F2625">
        <w:rPr>
          <w:rFonts w:ascii="ＭＳ 明朝" w:eastAsia="ＭＳ 明朝" w:hAnsi="ＭＳ 明朝" w:hint="eastAsia"/>
          <w:b/>
          <w:bCs/>
          <w:sz w:val="24"/>
          <w:szCs w:val="24"/>
        </w:rPr>
        <w:t>節によると「風に行く手を阻まれ」て船足ははかどりませんでした。この「風に行く手を阻まれ」と訳されている文章は直訳すると「風は私たちが近づくことを許さず」です。風が許さない、何か風に意思があるような文章です。パウロたちの航行を許さなかった風のために貨物船はクニドス港からクレタ島の北側を通る最短ルートを諦めて</w:t>
      </w:r>
      <w:r>
        <w:rPr>
          <w:rFonts w:ascii="ＭＳ 明朝" w:eastAsia="ＭＳ 明朝" w:hAnsi="ＭＳ 明朝" w:hint="eastAsia"/>
          <w:b/>
          <w:bCs/>
          <w:sz w:val="24"/>
          <w:szCs w:val="24"/>
        </w:rPr>
        <w:t>、</w:t>
      </w:r>
      <w:r w:rsidRPr="008F2625">
        <w:rPr>
          <w:rFonts w:ascii="ＭＳ 明朝" w:eastAsia="ＭＳ 明朝" w:hAnsi="ＭＳ 明朝" w:hint="eastAsia"/>
          <w:b/>
          <w:bCs/>
          <w:sz w:val="24"/>
          <w:szCs w:val="24"/>
        </w:rPr>
        <w:t>クレタ島のサルモネ岬を回って「良い港」と呼ばれる港にようやくたどり着きました。</w:t>
      </w:r>
    </w:p>
    <w:p w:rsidR="00BE58D4" w:rsidRDefault="00BE58D4" w:rsidP="0075667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9</w:t>
      </w:r>
      <w:r>
        <w:rPr>
          <w:rFonts w:ascii="ＭＳ 明朝" w:eastAsia="ＭＳ 明朝" w:hAnsi="ＭＳ 明朝" w:hint="eastAsia"/>
          <w:b/>
          <w:bCs/>
          <w:sz w:val="24"/>
          <w:szCs w:val="24"/>
        </w:rPr>
        <w:t>節によると、かなりの時間を過ごし既に断食日も過ぎていて、航海はもう危険であったとあります。</w:t>
      </w:r>
      <w:r w:rsidRPr="00683B8D">
        <w:rPr>
          <w:rFonts w:ascii="ＭＳ 明朝" w:eastAsia="ＭＳ 明朝" w:hAnsi="ＭＳ 明朝" w:hint="eastAsia"/>
          <w:b/>
          <w:bCs/>
          <w:sz w:val="24"/>
          <w:szCs w:val="24"/>
        </w:rPr>
        <w:t>こ</w:t>
      </w:r>
      <w:r>
        <w:rPr>
          <w:rFonts w:ascii="ＭＳ 明朝" w:eastAsia="ＭＳ 明朝" w:hAnsi="ＭＳ 明朝" w:hint="eastAsia"/>
          <w:b/>
          <w:bCs/>
          <w:sz w:val="24"/>
          <w:szCs w:val="24"/>
        </w:rPr>
        <w:t>の断食日</w:t>
      </w:r>
      <w:r w:rsidRPr="00683B8D">
        <w:rPr>
          <w:rFonts w:ascii="ＭＳ 明朝" w:eastAsia="ＭＳ 明朝" w:hAnsi="ＭＳ 明朝" w:hint="eastAsia"/>
          <w:b/>
          <w:bCs/>
          <w:sz w:val="24"/>
          <w:szCs w:val="24"/>
        </w:rPr>
        <w:t>はユダヤ教の大贖罪日のことで、</w:t>
      </w:r>
      <w:r w:rsidRPr="00683B8D">
        <w:rPr>
          <w:rFonts w:ascii="ＭＳ 明朝" w:eastAsia="ＭＳ 明朝" w:hAnsi="ＭＳ 明朝"/>
          <w:b/>
          <w:bCs/>
          <w:sz w:val="24"/>
          <w:szCs w:val="24"/>
        </w:rPr>
        <w:t>9</w:t>
      </w:r>
      <w:r w:rsidRPr="00683B8D">
        <w:rPr>
          <w:rFonts w:ascii="ＭＳ 明朝" w:eastAsia="ＭＳ 明朝" w:hAnsi="ＭＳ 明朝" w:hint="eastAsia"/>
          <w:b/>
          <w:bCs/>
          <w:sz w:val="24"/>
          <w:szCs w:val="24"/>
        </w:rPr>
        <w:t>月下旬から</w:t>
      </w:r>
      <w:r w:rsidRPr="00683B8D">
        <w:rPr>
          <w:rFonts w:ascii="ＭＳ 明朝" w:eastAsia="ＭＳ 明朝" w:hAnsi="ＭＳ 明朝"/>
          <w:b/>
          <w:bCs/>
          <w:sz w:val="24"/>
          <w:szCs w:val="24"/>
        </w:rPr>
        <w:t>10</w:t>
      </w:r>
      <w:r w:rsidRPr="00683B8D">
        <w:rPr>
          <w:rFonts w:ascii="ＭＳ 明朝" w:eastAsia="ＭＳ 明朝" w:hAnsi="ＭＳ 明朝" w:hint="eastAsia"/>
          <w:b/>
          <w:bCs/>
          <w:sz w:val="24"/>
          <w:szCs w:val="24"/>
        </w:rPr>
        <w:t>月上旬</w:t>
      </w:r>
      <w:r>
        <w:rPr>
          <w:rFonts w:ascii="ＭＳ 明朝" w:eastAsia="ＭＳ 明朝" w:hAnsi="ＭＳ 明朝" w:hint="eastAsia"/>
          <w:b/>
          <w:bCs/>
          <w:sz w:val="24"/>
          <w:szCs w:val="24"/>
        </w:rPr>
        <w:t>の頃です。</w:t>
      </w:r>
      <w:r w:rsidRPr="00683B8D">
        <w:rPr>
          <w:rFonts w:ascii="ＭＳ 明朝" w:eastAsia="ＭＳ 明朝" w:hAnsi="ＭＳ 明朝" w:hint="eastAsia"/>
          <w:b/>
          <w:bCs/>
          <w:sz w:val="24"/>
          <w:szCs w:val="24"/>
        </w:rPr>
        <w:t>季節はこれから冬に向か</w:t>
      </w:r>
      <w:r>
        <w:rPr>
          <w:rFonts w:ascii="ＭＳ 明朝" w:eastAsia="ＭＳ 明朝" w:hAnsi="ＭＳ 明朝" w:hint="eastAsia"/>
          <w:b/>
          <w:bCs/>
          <w:sz w:val="24"/>
          <w:szCs w:val="24"/>
        </w:rPr>
        <w:t>います。</w:t>
      </w:r>
      <w:r w:rsidRPr="00683B8D">
        <w:rPr>
          <w:rFonts w:ascii="ＭＳ 明朝" w:eastAsia="ＭＳ 明朝" w:hAnsi="ＭＳ 明朝" w:hint="eastAsia"/>
          <w:b/>
          <w:bCs/>
          <w:sz w:val="24"/>
          <w:szCs w:val="24"/>
        </w:rPr>
        <w:t>地中海は</w:t>
      </w:r>
      <w:r>
        <w:rPr>
          <w:rFonts w:ascii="ＭＳ 明朝" w:eastAsia="ＭＳ 明朝" w:hAnsi="ＭＳ 明朝" w:hint="eastAsia"/>
          <w:b/>
          <w:bCs/>
          <w:sz w:val="24"/>
          <w:szCs w:val="24"/>
        </w:rPr>
        <w:t>さらに</w:t>
      </w:r>
      <w:r w:rsidRPr="00683B8D">
        <w:rPr>
          <w:rFonts w:ascii="ＭＳ 明朝" w:eastAsia="ＭＳ 明朝" w:hAnsi="ＭＳ 明朝" w:hint="eastAsia"/>
          <w:b/>
          <w:bCs/>
          <w:sz w:val="24"/>
          <w:szCs w:val="24"/>
        </w:rPr>
        <w:t>強風が吹</w:t>
      </w:r>
      <w:r>
        <w:rPr>
          <w:rFonts w:ascii="ＭＳ 明朝" w:eastAsia="ＭＳ 明朝" w:hAnsi="ＭＳ 明朝" w:hint="eastAsia"/>
          <w:b/>
          <w:bCs/>
          <w:sz w:val="24"/>
          <w:szCs w:val="24"/>
        </w:rPr>
        <w:t>き海が大荒れになるので、古代人は春先の</w:t>
      </w:r>
      <w:r>
        <w:rPr>
          <w:rFonts w:ascii="ＭＳ 明朝" w:eastAsia="ＭＳ 明朝" w:hAnsi="ＭＳ 明朝"/>
          <w:b/>
          <w:bCs/>
          <w:sz w:val="24"/>
          <w:szCs w:val="24"/>
        </w:rPr>
        <w:t>3</w:t>
      </w:r>
      <w:r>
        <w:rPr>
          <w:rFonts w:ascii="ＭＳ 明朝" w:eastAsia="ＭＳ 明朝" w:hAnsi="ＭＳ 明朝" w:hint="eastAsia"/>
          <w:b/>
          <w:bCs/>
          <w:sz w:val="24"/>
          <w:szCs w:val="24"/>
        </w:rPr>
        <w:t>月までは航海を中断していたそうです。</w:t>
      </w:r>
    </w:p>
    <w:p w:rsidR="00BE58D4" w:rsidRDefault="00BE58D4" w:rsidP="0075667E">
      <w:pPr>
        <w:rPr>
          <w:rFonts w:ascii="ＭＳ 明朝" w:eastAsia="ＭＳ 明朝" w:hAnsi="ＭＳ 明朝"/>
          <w:b/>
          <w:bCs/>
          <w:sz w:val="24"/>
          <w:szCs w:val="24"/>
        </w:rPr>
      </w:pPr>
    </w:p>
    <w:p w:rsidR="00BE58D4" w:rsidRPr="008F2625" w:rsidRDefault="00BE58D4" w:rsidP="008F2625">
      <w:pPr>
        <w:pStyle w:val="ListParagraph"/>
        <w:numPr>
          <w:ilvl w:val="0"/>
          <w:numId w:val="11"/>
        </w:numPr>
        <w:ind w:leftChars="0"/>
        <w:rPr>
          <w:rFonts w:ascii="ＭＳ 明朝" w:eastAsia="ＭＳ 明朝" w:hAnsi="ＭＳ 明朝"/>
          <w:b/>
          <w:bCs/>
          <w:sz w:val="24"/>
          <w:szCs w:val="24"/>
        </w:rPr>
      </w:pPr>
    </w:p>
    <w:p w:rsidR="00BE58D4" w:rsidRDefault="00BE58D4"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今「良い港」にいます。カイサリアから「良い港」に恐らく数か月かかっています。今私たちがここを読む時、カタカナが多くて読みにくくてもどかしい思いを持つかもしれませんが、実際にこのパウロのローマへの船旅は実にもどかしいのです。キプロス島を回りこまないといけないし、大型貨物船に乗り換えなければいけないし、その大型貨物船も風が近づくのを許さなかったために今度はクレタ島をぐるっと回りこまないといけないというこれまた遅々として進まない非常にもどかしい船旅でした。</w:t>
      </w:r>
    </w:p>
    <w:p w:rsidR="00BE58D4" w:rsidRDefault="00BE58D4"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パウロはそのもどかしさの中、風が前に進むことを許さずに大きく回り道をしなければならないことの中に神様の御心を見たのです。パウロは言います</w:t>
      </w:r>
      <w:r w:rsidRPr="0075667E">
        <w:rPr>
          <w:rFonts w:ascii="ＭＳ 明朝" w:eastAsia="ＭＳ 明朝" w:hAnsi="ＭＳ 明朝" w:hint="eastAsia"/>
          <w:b/>
          <w:bCs/>
          <w:sz w:val="24"/>
          <w:szCs w:val="24"/>
        </w:rPr>
        <w:t>「皆さん、わたしの見るところでは、この航海は積み荷や船体ばかりでなく、わたしたち自身にも危険と多大の損失をもたらすことになります。」</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節）そう、パウロが見たのはイエス様でしょう。ローマに行けと命じられたイエス様ですが、この前に進まない航海をどう考えてもイエス様が前に進むのを許されていない。何かここにお考えがあるに違いない。このまま人の思いを優先させてこの航海を進めることは危険だ。だから「良い港」に留まるべきだ。ここに留まることが神様の御心なんだ。そういう風なことをパウロは言ったのです。</w:t>
      </w:r>
    </w:p>
    <w:p w:rsidR="00BE58D4" w:rsidRDefault="00BE58D4"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しかし、この船は商船、貨物船です。なるべく早くしかも安全にローマにたどり着かないと</w:t>
      </w:r>
      <w:r>
        <w:rPr>
          <w:rFonts w:ascii="ＭＳ 明朝" w:eastAsia="ＭＳ 明朝" w:hAnsi="ＭＳ 明朝"/>
          <w:b/>
          <w:bCs/>
          <w:sz w:val="24"/>
          <w:szCs w:val="24"/>
        </w:rPr>
        <w:ruby>
          <w:rubyPr>
            <w:rubyAlign w:val="distributeSpace"/>
            <w:hps w:val="12"/>
            <w:hpsRaise w:val="22"/>
            <w:hpsBaseText w:val="24"/>
            <w:lid w:val="ja-JP"/>
          </w:rubyPr>
          <w:rt>
            <w:r w:rsidR="00BE58D4" w:rsidRPr="006B6056">
              <w:rPr>
                <w:rFonts w:ascii="ＭＳ 明朝" w:eastAsia="ＭＳ 明朝" w:hAnsi="ＭＳ 明朝" w:hint="eastAsia"/>
                <w:b/>
                <w:bCs/>
                <w:sz w:val="12"/>
                <w:szCs w:val="24"/>
              </w:rPr>
              <w:t>ふなぬし</w:t>
            </w:r>
          </w:rt>
          <w:rubyBase>
            <w:r w:rsidR="00BE58D4">
              <w:rPr>
                <w:rFonts w:ascii="ＭＳ 明朝" w:eastAsia="ＭＳ 明朝" w:hAnsi="ＭＳ 明朝" w:hint="eastAsia"/>
                <w:b/>
                <w:bCs/>
                <w:sz w:val="24"/>
                <w:szCs w:val="24"/>
              </w:rPr>
              <w:t>船主</w:t>
            </w:r>
          </w:rubyBase>
        </w:ruby>
      </w:r>
      <w:r>
        <w:rPr>
          <w:rFonts w:ascii="ＭＳ 明朝" w:eastAsia="ＭＳ 明朝" w:hAnsi="ＭＳ 明朝" w:hint="eastAsia"/>
          <w:b/>
          <w:bCs/>
          <w:sz w:val="24"/>
          <w:szCs w:val="24"/>
        </w:rPr>
        <w:t>は商売になりません。そして船長は船旅のプロ、海のプロです。海の事は海の男に任せろと言わんばかりに、長年の経験と知識と勘からここ「良い港」は寒い冬を越すのに適していないので、ここから</w:t>
      </w:r>
      <w:r>
        <w:rPr>
          <w:rFonts w:ascii="ＭＳ 明朝" w:eastAsia="ＭＳ 明朝" w:hAnsi="ＭＳ 明朝"/>
          <w:b/>
          <w:bCs/>
          <w:sz w:val="24"/>
          <w:szCs w:val="24"/>
        </w:rPr>
        <w:t>100</w:t>
      </w:r>
      <w:r>
        <w:rPr>
          <w:rFonts w:ascii="ＭＳ 明朝" w:eastAsia="ＭＳ 明朝" w:hAnsi="ＭＳ 明朝" w:hint="eastAsia"/>
          <w:b/>
          <w:bCs/>
          <w:sz w:val="24"/>
          <w:szCs w:val="24"/>
        </w:rPr>
        <w:t>キロほど離れた同じクレタ島のフェニスク港に行ってそこで冬を越すことを百人隊長に忠告したのです。パウロは海については全くの素人です。いくら船旅を幾度も経験しても所詮は素人に過ぎません。一方船長も船主も海のプロ。このどちらの言い分を信用するかと言われれば、やはり餅は餅屋とばかりに海のプロである船長と船主の言葉を信用するのはやむを得ないことです。こうしてパウロの乗った貨物船はフェニクス港に向かって出発することになったのです。その結果どうなったかと言いますと、「エウラキロン」と呼ばれる地中海特有の暴風によって難破してしまうのです。</w:t>
      </w:r>
    </w:p>
    <w:p w:rsidR="00BE58D4" w:rsidRDefault="00BE58D4" w:rsidP="00263357">
      <w:pPr>
        <w:rPr>
          <w:rFonts w:ascii="ＭＳ 明朝" w:eastAsia="ＭＳ 明朝" w:hAnsi="ＭＳ 明朝"/>
          <w:b/>
          <w:bCs/>
          <w:sz w:val="24"/>
          <w:szCs w:val="24"/>
        </w:rPr>
      </w:pPr>
    </w:p>
    <w:p w:rsidR="00BE58D4" w:rsidRPr="00995DD8" w:rsidRDefault="00BE58D4" w:rsidP="00995DD8">
      <w:pPr>
        <w:pStyle w:val="ListParagraph"/>
        <w:numPr>
          <w:ilvl w:val="0"/>
          <w:numId w:val="11"/>
        </w:numPr>
        <w:ind w:leftChars="0"/>
        <w:rPr>
          <w:rFonts w:ascii="ＭＳ 明朝" w:eastAsia="ＭＳ 明朝" w:hAnsi="ＭＳ 明朝"/>
          <w:b/>
          <w:bCs/>
          <w:sz w:val="24"/>
          <w:szCs w:val="24"/>
        </w:rPr>
      </w:pPr>
    </w:p>
    <w:p w:rsidR="00BE58D4" w:rsidRDefault="00BE58D4"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この物語は私たちに何を語りかけているのでしょうか。神様は私たちに何を語りかけておられるのでしょうか。</w:t>
      </w:r>
    </w:p>
    <w:p w:rsidR="00BE58D4" w:rsidRDefault="00BE58D4" w:rsidP="00263357">
      <w:pPr>
        <w:rPr>
          <w:rFonts w:ascii="Century" w:eastAsia="ＭＳ 明朝" w:hAnsi="Century"/>
          <w:b/>
          <w:bCs/>
          <w:sz w:val="24"/>
        </w:rPr>
      </w:pPr>
      <w:r>
        <w:rPr>
          <w:rFonts w:ascii="ＭＳ 明朝" w:eastAsia="ＭＳ 明朝" w:hAnsi="ＭＳ 明朝" w:hint="eastAsia"/>
          <w:b/>
          <w:bCs/>
          <w:sz w:val="24"/>
          <w:szCs w:val="24"/>
        </w:rPr>
        <w:t xml:space="preserve">　本日私たちに与えられています旧約聖書の箇所は創世記</w:t>
      </w:r>
      <w:r>
        <w:rPr>
          <w:rFonts w:ascii="ＭＳ 明朝" w:eastAsia="ＭＳ 明朝" w:hAnsi="ＭＳ 明朝"/>
          <w:b/>
          <w:bCs/>
          <w:sz w:val="24"/>
          <w:szCs w:val="24"/>
        </w:rPr>
        <w:t>6</w:t>
      </w:r>
      <w:r>
        <w:rPr>
          <w:rFonts w:ascii="ＭＳ 明朝" w:eastAsia="ＭＳ 明朝" w:hAnsi="ＭＳ 明朝" w:hint="eastAsia"/>
          <w:b/>
          <w:bCs/>
          <w:sz w:val="24"/>
          <w:szCs w:val="24"/>
        </w:rPr>
        <w:t>章ノアの箱舟の箇所です。地に悪が満ち神様は人間をお造りになったことを後悔されて洪水を起こすことを決意されました。しかし、ノアだけは神様に従う無垢な人でした。神様はノアに「私は洪水をもたらすからあなたは私が言うとおりに箱舟をつくってその箱舟に入りなさい」と言われました。神様がノアに語られた箱舟の大きさは長さ</w:t>
      </w:r>
      <w:r>
        <w:rPr>
          <w:rFonts w:ascii="ＭＳ 明朝" w:eastAsia="ＭＳ 明朝" w:hAnsi="ＭＳ 明朝"/>
          <w:b/>
          <w:bCs/>
          <w:sz w:val="24"/>
          <w:szCs w:val="24"/>
        </w:rPr>
        <w:t>300</w:t>
      </w:r>
      <w:r>
        <w:rPr>
          <w:rFonts w:ascii="ＭＳ 明朝" w:eastAsia="ＭＳ 明朝" w:hAnsi="ＭＳ 明朝" w:hint="eastAsia"/>
          <w:b/>
          <w:bCs/>
          <w:sz w:val="24"/>
          <w:szCs w:val="24"/>
        </w:rPr>
        <w:t>アンマ、幅</w:t>
      </w:r>
      <w:r>
        <w:rPr>
          <w:rFonts w:ascii="ＭＳ 明朝" w:eastAsia="ＭＳ 明朝" w:hAnsi="ＭＳ 明朝"/>
          <w:b/>
          <w:bCs/>
          <w:sz w:val="24"/>
          <w:szCs w:val="24"/>
        </w:rPr>
        <w:t>50</w:t>
      </w:r>
      <w:r>
        <w:rPr>
          <w:rFonts w:ascii="ＭＳ 明朝" w:eastAsia="ＭＳ 明朝" w:hAnsi="ＭＳ 明朝" w:hint="eastAsia"/>
          <w:b/>
          <w:bCs/>
          <w:sz w:val="24"/>
          <w:szCs w:val="24"/>
        </w:rPr>
        <w:t>アンマ、高さ</w:t>
      </w:r>
      <w:r>
        <w:rPr>
          <w:rFonts w:ascii="ＭＳ 明朝" w:eastAsia="ＭＳ 明朝" w:hAnsi="ＭＳ 明朝"/>
          <w:b/>
          <w:bCs/>
          <w:sz w:val="24"/>
          <w:szCs w:val="24"/>
        </w:rPr>
        <w:t>30</w:t>
      </w:r>
      <w:r>
        <w:rPr>
          <w:rFonts w:ascii="ＭＳ 明朝" w:eastAsia="ＭＳ 明朝" w:hAnsi="ＭＳ 明朝" w:hint="eastAsia"/>
          <w:b/>
          <w:bCs/>
          <w:sz w:val="24"/>
          <w:szCs w:val="24"/>
        </w:rPr>
        <w:t>アンマです。１アンマが約</w:t>
      </w:r>
      <w:r>
        <w:rPr>
          <w:rFonts w:ascii="ＭＳ 明朝" w:eastAsia="ＭＳ 明朝" w:hAnsi="ＭＳ 明朝"/>
          <w:b/>
          <w:bCs/>
          <w:sz w:val="24"/>
          <w:szCs w:val="24"/>
        </w:rPr>
        <w:t>45</w:t>
      </w:r>
      <w:r>
        <w:rPr>
          <w:rFonts w:ascii="ＭＳ 明朝" w:eastAsia="ＭＳ 明朝" w:hAnsi="ＭＳ 明朝" w:hint="eastAsia"/>
          <w:b/>
          <w:bCs/>
          <w:sz w:val="24"/>
          <w:szCs w:val="24"/>
        </w:rPr>
        <w:t>センチですから。</w:t>
      </w:r>
      <w:r>
        <w:rPr>
          <w:rFonts w:ascii="Century" w:eastAsia="ＭＳ 明朝" w:hAnsi="Century" w:hint="eastAsia"/>
          <w:b/>
          <w:bCs/>
          <w:sz w:val="24"/>
        </w:rPr>
        <w:t>長さ</w:t>
      </w:r>
      <w:r>
        <w:rPr>
          <w:rFonts w:ascii="Century" w:eastAsia="ＭＳ 明朝" w:hAnsi="Century"/>
          <w:b/>
          <w:bCs/>
          <w:sz w:val="24"/>
        </w:rPr>
        <w:t>300</w:t>
      </w:r>
      <w:r>
        <w:rPr>
          <w:rFonts w:ascii="Century" w:eastAsia="ＭＳ 明朝" w:hAnsi="Century" w:hint="eastAsia"/>
          <w:b/>
          <w:bCs/>
          <w:sz w:val="24"/>
        </w:rPr>
        <w:t>アンマ＝約</w:t>
      </w:r>
      <w:r>
        <w:rPr>
          <w:rFonts w:ascii="Century" w:eastAsia="ＭＳ 明朝" w:hAnsi="Century"/>
          <w:b/>
          <w:bCs/>
          <w:sz w:val="24"/>
        </w:rPr>
        <w:t>120</w:t>
      </w:r>
      <w:r>
        <w:rPr>
          <w:rFonts w:ascii="Century" w:eastAsia="ＭＳ 明朝" w:hAnsi="Century" w:hint="eastAsia"/>
          <w:b/>
          <w:bCs/>
          <w:sz w:val="24"/>
        </w:rPr>
        <w:t>ｍ。幅</w:t>
      </w:r>
      <w:r>
        <w:rPr>
          <w:rFonts w:ascii="Century" w:eastAsia="ＭＳ 明朝" w:hAnsi="Century"/>
          <w:b/>
          <w:bCs/>
          <w:sz w:val="24"/>
        </w:rPr>
        <w:t>50</w:t>
      </w:r>
      <w:r>
        <w:rPr>
          <w:rFonts w:ascii="Century" w:eastAsia="ＭＳ 明朝" w:hAnsi="Century" w:hint="eastAsia"/>
          <w:b/>
          <w:bCs/>
          <w:sz w:val="24"/>
        </w:rPr>
        <w:t>アンマ＝約</w:t>
      </w:r>
      <w:r>
        <w:rPr>
          <w:rFonts w:ascii="Century" w:eastAsia="ＭＳ 明朝" w:hAnsi="Century"/>
          <w:b/>
          <w:bCs/>
          <w:sz w:val="24"/>
        </w:rPr>
        <w:t>23m</w:t>
      </w:r>
      <w:r>
        <w:rPr>
          <w:rFonts w:ascii="Century" w:eastAsia="ＭＳ 明朝" w:hAnsi="Century" w:hint="eastAsia"/>
          <w:b/>
          <w:bCs/>
          <w:sz w:val="24"/>
        </w:rPr>
        <w:t>。高さ</w:t>
      </w:r>
      <w:r>
        <w:rPr>
          <w:rFonts w:ascii="Century" w:eastAsia="ＭＳ 明朝" w:hAnsi="Century"/>
          <w:b/>
          <w:bCs/>
          <w:sz w:val="24"/>
        </w:rPr>
        <w:t>30</w:t>
      </w:r>
      <w:r>
        <w:rPr>
          <w:rFonts w:ascii="Century" w:eastAsia="ＭＳ 明朝" w:hAnsi="Century" w:hint="eastAsia"/>
          <w:b/>
          <w:bCs/>
          <w:sz w:val="24"/>
        </w:rPr>
        <w:t>アンマ＝約</w:t>
      </w:r>
      <w:r>
        <w:rPr>
          <w:rFonts w:ascii="Century" w:eastAsia="ＭＳ 明朝" w:hAnsi="Century"/>
          <w:b/>
          <w:bCs/>
          <w:sz w:val="24"/>
        </w:rPr>
        <w:t>14m</w:t>
      </w:r>
      <w:r>
        <w:rPr>
          <w:rFonts w:ascii="Century" w:eastAsia="ＭＳ 明朝" w:hAnsi="Century" w:hint="eastAsia"/>
          <w:b/>
          <w:bCs/>
          <w:sz w:val="24"/>
        </w:rPr>
        <w:t>。これは大体ですがタイタニック号の大きさの半分の大きさです。神様はそのように非常に大きな箱舟をつくるように指示して、そしてノアは神様の言葉に従って箱舟を作ったのです。</w:t>
      </w:r>
    </w:p>
    <w:p w:rsidR="00BE58D4" w:rsidRDefault="00BE58D4" w:rsidP="00263357">
      <w:pPr>
        <w:rPr>
          <w:rFonts w:ascii="ＭＳ 明朝" w:eastAsia="ＭＳ 明朝" w:hAnsi="ＭＳ 明朝"/>
          <w:b/>
          <w:bCs/>
          <w:sz w:val="24"/>
          <w:szCs w:val="24"/>
        </w:rPr>
      </w:pPr>
      <w:r>
        <w:rPr>
          <w:rFonts w:ascii="Century" w:eastAsia="ＭＳ 明朝" w:hAnsi="Century" w:hint="eastAsia"/>
          <w:b/>
          <w:bCs/>
          <w:sz w:val="24"/>
        </w:rPr>
        <w:t xml:space="preserve">　ノアが大きな箱舟をつくっている時、周りの人たちはこんないい天気で雨も降りそうにないのに大きな箱舟をつくってどうするのかとノアの事をバカにしたことでしょう。周りの人たちは今までの人生の経験から決して洪水など起きない、箱舟なんて必要ないと自分の判断を重んじたと言えるのです。しかし、ノアはどんなに晴天が続いてもどう考えても洪水など起きそうもなくてもひたすらに神様の言葉に聞き従って箱舟を作り続けたのです。ただ神様の言葉に従ったのです。その結果、神様の言葉どおりに洪水が起きてノアと家族と神様が示された動物は箱舟に乗りこんで命が救われたのです。</w:t>
      </w:r>
    </w:p>
    <w:p w:rsidR="00BE58D4" w:rsidRDefault="00BE58D4"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の言葉に従うのか、自分の経験や知識や勘につまり自分に従うのか、ノアの箱舟物語と同じように今日の使徒言行録の物語でも同じことが示されているのです。パウロは遅々として進まない航海に今ここに留まることが神様の御心だと見て神様の言葉に従いそのことを百人隊長に忠告したのです。一方、船長や船主は海のプロ、長年の経験と知識と勘、すなわち自分に従うように忠告したのです。</w:t>
      </w:r>
    </w:p>
    <w:p w:rsidR="00BE58D4" w:rsidRDefault="00BE58D4" w:rsidP="003355D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神の言葉に従うのか、人の言葉に従うのか、神に従うか人に従うか。神を見るのか人を見るのか。そして神の言葉を聞くのか人の言葉を聞くのか。私たちの人生という船旅において私たちが何に従うか、何を見て何に聞き何に従うことが大切なのかを神様は私たちに語りかけておられるのです。</w:t>
      </w:r>
    </w:p>
    <w:p w:rsidR="00BE58D4" w:rsidRPr="006B6056" w:rsidRDefault="00BE58D4"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教会という船においても同じです。順風満帆な時があります。遅々として進まない歩みがあります。転覆しそうな激しい嵐に会うことがあります。大きく大きく回り道をしなければならないことがあります。大海原で自分たちがどこを漂っているのかわからなくなることもあります。そんな時だからこそ、教会という船は航海の地図であり羅針盤であり舵である神様の御言葉に聞き従うことが大切なのです。神様が今御言葉を通して何を私たちに示そうとしておられるのかをしっかり聞くのです。イエス様の十字架と復活の御言葉です。常に教会という船に一緒に乗ってくださっている十字架と復活のイエス様の御言葉に私たちが聞き従っていくことで教会の歩みは御心に適った歩みを進めていくことができるのです。</w:t>
      </w:r>
    </w:p>
    <w:sectPr w:rsidR="00BE58D4" w:rsidRPr="006B6056"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D4" w:rsidRDefault="00BE58D4" w:rsidP="0015552B">
      <w:r>
        <w:separator/>
      </w:r>
    </w:p>
  </w:endnote>
  <w:endnote w:type="continuationSeparator" w:id="0">
    <w:p w:rsidR="00BE58D4" w:rsidRDefault="00BE58D4"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D4" w:rsidRDefault="00BE58D4">
    <w:pPr>
      <w:pStyle w:val="Footer"/>
      <w:jc w:val="center"/>
    </w:pPr>
    <w:fldSimple w:instr="PAGE   \* MERGEFORMAT">
      <w:r w:rsidRPr="004F06CC">
        <w:rPr>
          <w:noProof/>
          <w:lang w:val="ja-JP"/>
        </w:rPr>
        <w:t>1</w:t>
      </w:r>
    </w:fldSimple>
  </w:p>
  <w:p w:rsidR="00BE58D4" w:rsidRDefault="00BE5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D4" w:rsidRDefault="00BE58D4" w:rsidP="0015552B">
      <w:r>
        <w:separator/>
      </w:r>
    </w:p>
  </w:footnote>
  <w:footnote w:type="continuationSeparator" w:id="0">
    <w:p w:rsidR="00BE58D4" w:rsidRDefault="00BE58D4"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161"/>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245"/>
    <w:rsid w:val="0001576B"/>
    <w:rsid w:val="00015D59"/>
    <w:rsid w:val="000164CB"/>
    <w:rsid w:val="000165E5"/>
    <w:rsid w:val="000172C0"/>
    <w:rsid w:val="000175C2"/>
    <w:rsid w:val="0001791C"/>
    <w:rsid w:val="0002026A"/>
    <w:rsid w:val="000205C0"/>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374"/>
    <w:rsid w:val="000A5D65"/>
    <w:rsid w:val="000A6FA5"/>
    <w:rsid w:val="000A7211"/>
    <w:rsid w:val="000A726E"/>
    <w:rsid w:val="000A7317"/>
    <w:rsid w:val="000A7419"/>
    <w:rsid w:val="000A7515"/>
    <w:rsid w:val="000B0DAF"/>
    <w:rsid w:val="000B1708"/>
    <w:rsid w:val="000B19C3"/>
    <w:rsid w:val="000B1D27"/>
    <w:rsid w:val="000B20E6"/>
    <w:rsid w:val="000B2A86"/>
    <w:rsid w:val="000B38D5"/>
    <w:rsid w:val="000B3F69"/>
    <w:rsid w:val="000B54FD"/>
    <w:rsid w:val="000B5FD0"/>
    <w:rsid w:val="000B631E"/>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EF8"/>
    <w:rsid w:val="0010080D"/>
    <w:rsid w:val="00100AFD"/>
    <w:rsid w:val="00100D9B"/>
    <w:rsid w:val="0010168D"/>
    <w:rsid w:val="00101F56"/>
    <w:rsid w:val="00102224"/>
    <w:rsid w:val="00102588"/>
    <w:rsid w:val="00102AFF"/>
    <w:rsid w:val="00102B4F"/>
    <w:rsid w:val="00102E13"/>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597"/>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4FC"/>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757"/>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1ECF"/>
    <w:rsid w:val="00162A3B"/>
    <w:rsid w:val="00162A3D"/>
    <w:rsid w:val="00162F98"/>
    <w:rsid w:val="001631B1"/>
    <w:rsid w:val="001638E6"/>
    <w:rsid w:val="00164657"/>
    <w:rsid w:val="00165722"/>
    <w:rsid w:val="00165D60"/>
    <w:rsid w:val="0016614F"/>
    <w:rsid w:val="001661E8"/>
    <w:rsid w:val="00166361"/>
    <w:rsid w:val="0016656D"/>
    <w:rsid w:val="00166ADD"/>
    <w:rsid w:val="00166F51"/>
    <w:rsid w:val="00167152"/>
    <w:rsid w:val="001671D2"/>
    <w:rsid w:val="001677BE"/>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96B"/>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6B08"/>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D7D51"/>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D5E"/>
    <w:rsid w:val="0020304A"/>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0BC6"/>
    <w:rsid w:val="00222913"/>
    <w:rsid w:val="00223384"/>
    <w:rsid w:val="00223661"/>
    <w:rsid w:val="00223763"/>
    <w:rsid w:val="002246B4"/>
    <w:rsid w:val="00224A12"/>
    <w:rsid w:val="00224B4C"/>
    <w:rsid w:val="00224FAA"/>
    <w:rsid w:val="00225A53"/>
    <w:rsid w:val="00226DD5"/>
    <w:rsid w:val="0023176B"/>
    <w:rsid w:val="002318C6"/>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0E4C"/>
    <w:rsid w:val="00261630"/>
    <w:rsid w:val="00261E2E"/>
    <w:rsid w:val="00262094"/>
    <w:rsid w:val="0026214C"/>
    <w:rsid w:val="00262BAE"/>
    <w:rsid w:val="00262BFD"/>
    <w:rsid w:val="00263357"/>
    <w:rsid w:val="002635FE"/>
    <w:rsid w:val="002636EB"/>
    <w:rsid w:val="0026378D"/>
    <w:rsid w:val="00264885"/>
    <w:rsid w:val="00264BF7"/>
    <w:rsid w:val="00264C51"/>
    <w:rsid w:val="00265684"/>
    <w:rsid w:val="00266220"/>
    <w:rsid w:val="0026656C"/>
    <w:rsid w:val="0026658F"/>
    <w:rsid w:val="00266A2A"/>
    <w:rsid w:val="00267241"/>
    <w:rsid w:val="00267309"/>
    <w:rsid w:val="00267533"/>
    <w:rsid w:val="00267AE3"/>
    <w:rsid w:val="00267F36"/>
    <w:rsid w:val="0027062C"/>
    <w:rsid w:val="00270F7C"/>
    <w:rsid w:val="002719F8"/>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218"/>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295C"/>
    <w:rsid w:val="002A3901"/>
    <w:rsid w:val="002A3978"/>
    <w:rsid w:val="002A3F43"/>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75D"/>
    <w:rsid w:val="002B59D7"/>
    <w:rsid w:val="002B610D"/>
    <w:rsid w:val="002B63EB"/>
    <w:rsid w:val="002B6CE0"/>
    <w:rsid w:val="002B6E21"/>
    <w:rsid w:val="002B75C7"/>
    <w:rsid w:val="002B77E7"/>
    <w:rsid w:val="002C06D5"/>
    <w:rsid w:val="002C1159"/>
    <w:rsid w:val="002C1206"/>
    <w:rsid w:val="002C1695"/>
    <w:rsid w:val="002C1B60"/>
    <w:rsid w:val="002C2189"/>
    <w:rsid w:val="002C26C8"/>
    <w:rsid w:val="002C2B1C"/>
    <w:rsid w:val="002C32D1"/>
    <w:rsid w:val="002C3C04"/>
    <w:rsid w:val="002C4142"/>
    <w:rsid w:val="002C4B20"/>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49F5"/>
    <w:rsid w:val="002D5110"/>
    <w:rsid w:val="002D52A3"/>
    <w:rsid w:val="002D59AD"/>
    <w:rsid w:val="002D5FD1"/>
    <w:rsid w:val="002D6BC2"/>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90C"/>
    <w:rsid w:val="002E7CDC"/>
    <w:rsid w:val="002F0940"/>
    <w:rsid w:val="002F0A7E"/>
    <w:rsid w:val="002F168D"/>
    <w:rsid w:val="002F1767"/>
    <w:rsid w:val="002F182A"/>
    <w:rsid w:val="002F226D"/>
    <w:rsid w:val="002F29A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47F8"/>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5D2"/>
    <w:rsid w:val="003359BD"/>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0D66"/>
    <w:rsid w:val="00351AE5"/>
    <w:rsid w:val="00352BF6"/>
    <w:rsid w:val="00354E64"/>
    <w:rsid w:val="00354E9A"/>
    <w:rsid w:val="00354F08"/>
    <w:rsid w:val="00355414"/>
    <w:rsid w:val="00355A13"/>
    <w:rsid w:val="00355C25"/>
    <w:rsid w:val="00355C52"/>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1114"/>
    <w:rsid w:val="003720BC"/>
    <w:rsid w:val="003724B6"/>
    <w:rsid w:val="00372731"/>
    <w:rsid w:val="00372975"/>
    <w:rsid w:val="00372C14"/>
    <w:rsid w:val="003733AB"/>
    <w:rsid w:val="0037346B"/>
    <w:rsid w:val="00373DAD"/>
    <w:rsid w:val="0037421F"/>
    <w:rsid w:val="00374874"/>
    <w:rsid w:val="0037530C"/>
    <w:rsid w:val="0037629C"/>
    <w:rsid w:val="003764FD"/>
    <w:rsid w:val="00376793"/>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B12D0"/>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22D"/>
    <w:rsid w:val="003C3505"/>
    <w:rsid w:val="003C3605"/>
    <w:rsid w:val="003C365A"/>
    <w:rsid w:val="003C39F3"/>
    <w:rsid w:val="003C3E27"/>
    <w:rsid w:val="003C3F9A"/>
    <w:rsid w:val="003C41FF"/>
    <w:rsid w:val="003C51A3"/>
    <w:rsid w:val="003C53C3"/>
    <w:rsid w:val="003C55DF"/>
    <w:rsid w:val="003C5BB2"/>
    <w:rsid w:val="003C6941"/>
    <w:rsid w:val="003C69D0"/>
    <w:rsid w:val="003C7E98"/>
    <w:rsid w:val="003D03E0"/>
    <w:rsid w:val="003D1966"/>
    <w:rsid w:val="003D1B5C"/>
    <w:rsid w:val="003D2049"/>
    <w:rsid w:val="003D2B63"/>
    <w:rsid w:val="003D2D56"/>
    <w:rsid w:val="003D3689"/>
    <w:rsid w:val="003D3BC2"/>
    <w:rsid w:val="003D3C3C"/>
    <w:rsid w:val="003D3CC9"/>
    <w:rsid w:val="003D51F1"/>
    <w:rsid w:val="003D527B"/>
    <w:rsid w:val="003D544E"/>
    <w:rsid w:val="003D59FD"/>
    <w:rsid w:val="003D5D96"/>
    <w:rsid w:val="003D5F4E"/>
    <w:rsid w:val="003D6286"/>
    <w:rsid w:val="003D6905"/>
    <w:rsid w:val="003D6AFA"/>
    <w:rsid w:val="003D6BE6"/>
    <w:rsid w:val="003D7549"/>
    <w:rsid w:val="003E048F"/>
    <w:rsid w:val="003E0542"/>
    <w:rsid w:val="003E08A5"/>
    <w:rsid w:val="003E1221"/>
    <w:rsid w:val="003E1DD4"/>
    <w:rsid w:val="003E24CE"/>
    <w:rsid w:val="003E3989"/>
    <w:rsid w:val="003E3DE3"/>
    <w:rsid w:val="003E492A"/>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CBD"/>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438"/>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1FB"/>
    <w:rsid w:val="00420205"/>
    <w:rsid w:val="004205D0"/>
    <w:rsid w:val="004213F9"/>
    <w:rsid w:val="00421619"/>
    <w:rsid w:val="00421915"/>
    <w:rsid w:val="00423167"/>
    <w:rsid w:val="00423D57"/>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2E4A"/>
    <w:rsid w:val="00433F2F"/>
    <w:rsid w:val="00433F43"/>
    <w:rsid w:val="00434A64"/>
    <w:rsid w:val="00434C44"/>
    <w:rsid w:val="00434DF0"/>
    <w:rsid w:val="00434FA3"/>
    <w:rsid w:val="00435F7B"/>
    <w:rsid w:val="00436777"/>
    <w:rsid w:val="004367AD"/>
    <w:rsid w:val="00436B24"/>
    <w:rsid w:val="00436E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3961"/>
    <w:rsid w:val="00444529"/>
    <w:rsid w:val="00444EE4"/>
    <w:rsid w:val="0044517F"/>
    <w:rsid w:val="00445753"/>
    <w:rsid w:val="00445798"/>
    <w:rsid w:val="0044596E"/>
    <w:rsid w:val="00445A08"/>
    <w:rsid w:val="0044639A"/>
    <w:rsid w:val="004467C4"/>
    <w:rsid w:val="00446CEC"/>
    <w:rsid w:val="0044746B"/>
    <w:rsid w:val="00447B93"/>
    <w:rsid w:val="00450122"/>
    <w:rsid w:val="00450A40"/>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1CD2"/>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DF1"/>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C2A"/>
    <w:rsid w:val="004C7F39"/>
    <w:rsid w:val="004D0589"/>
    <w:rsid w:val="004D0702"/>
    <w:rsid w:val="004D0B55"/>
    <w:rsid w:val="004D1174"/>
    <w:rsid w:val="004D1212"/>
    <w:rsid w:val="004D154B"/>
    <w:rsid w:val="004D1856"/>
    <w:rsid w:val="004D27E7"/>
    <w:rsid w:val="004D2F95"/>
    <w:rsid w:val="004D3B2C"/>
    <w:rsid w:val="004D5962"/>
    <w:rsid w:val="004D606B"/>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6CC"/>
    <w:rsid w:val="004F083D"/>
    <w:rsid w:val="004F0ADD"/>
    <w:rsid w:val="004F0B3C"/>
    <w:rsid w:val="004F0CC2"/>
    <w:rsid w:val="004F11FE"/>
    <w:rsid w:val="004F1607"/>
    <w:rsid w:val="004F2048"/>
    <w:rsid w:val="004F23C8"/>
    <w:rsid w:val="004F26FF"/>
    <w:rsid w:val="004F2B6D"/>
    <w:rsid w:val="004F2C7D"/>
    <w:rsid w:val="004F33E7"/>
    <w:rsid w:val="004F349A"/>
    <w:rsid w:val="004F3DD3"/>
    <w:rsid w:val="004F41E4"/>
    <w:rsid w:val="004F4701"/>
    <w:rsid w:val="004F4910"/>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17938"/>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7C"/>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0CE9"/>
    <w:rsid w:val="00551678"/>
    <w:rsid w:val="00551684"/>
    <w:rsid w:val="0055183B"/>
    <w:rsid w:val="00551AA0"/>
    <w:rsid w:val="00551F44"/>
    <w:rsid w:val="005521D6"/>
    <w:rsid w:val="00552B6E"/>
    <w:rsid w:val="005533B6"/>
    <w:rsid w:val="00553951"/>
    <w:rsid w:val="005539BC"/>
    <w:rsid w:val="00553DB2"/>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6396"/>
    <w:rsid w:val="00577A97"/>
    <w:rsid w:val="00581049"/>
    <w:rsid w:val="005812B0"/>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0A8"/>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3B7"/>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6AD"/>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437"/>
    <w:rsid w:val="005F398B"/>
    <w:rsid w:val="005F3A7A"/>
    <w:rsid w:val="005F3C99"/>
    <w:rsid w:val="005F3D15"/>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5C16"/>
    <w:rsid w:val="006065D2"/>
    <w:rsid w:val="00606DF5"/>
    <w:rsid w:val="006071F2"/>
    <w:rsid w:val="0060720D"/>
    <w:rsid w:val="00607518"/>
    <w:rsid w:val="00607947"/>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33E"/>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448"/>
    <w:rsid w:val="00646C70"/>
    <w:rsid w:val="00646CCF"/>
    <w:rsid w:val="006472B4"/>
    <w:rsid w:val="006472E5"/>
    <w:rsid w:val="00647303"/>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5E1C"/>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976"/>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87B"/>
    <w:rsid w:val="00681DDE"/>
    <w:rsid w:val="00682C0C"/>
    <w:rsid w:val="00682FAA"/>
    <w:rsid w:val="00683B8A"/>
    <w:rsid w:val="00683B8D"/>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6C"/>
    <w:rsid w:val="00696A5B"/>
    <w:rsid w:val="00697AE6"/>
    <w:rsid w:val="00697D78"/>
    <w:rsid w:val="006A0101"/>
    <w:rsid w:val="006A11CC"/>
    <w:rsid w:val="006A11FA"/>
    <w:rsid w:val="006A2296"/>
    <w:rsid w:val="006A276B"/>
    <w:rsid w:val="006A28D1"/>
    <w:rsid w:val="006A374A"/>
    <w:rsid w:val="006A3B2A"/>
    <w:rsid w:val="006A41D3"/>
    <w:rsid w:val="006A4203"/>
    <w:rsid w:val="006A4E2B"/>
    <w:rsid w:val="006A51A7"/>
    <w:rsid w:val="006A5204"/>
    <w:rsid w:val="006A53C4"/>
    <w:rsid w:val="006A5FE9"/>
    <w:rsid w:val="006A6197"/>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056"/>
    <w:rsid w:val="006B65B1"/>
    <w:rsid w:val="006B65E7"/>
    <w:rsid w:val="006B7A80"/>
    <w:rsid w:val="006B7C29"/>
    <w:rsid w:val="006C00AE"/>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5DEB"/>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37B0"/>
    <w:rsid w:val="006E473A"/>
    <w:rsid w:val="006E488F"/>
    <w:rsid w:val="006E51C8"/>
    <w:rsid w:val="006E7689"/>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D0B"/>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463"/>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26F"/>
    <w:rsid w:val="00721A34"/>
    <w:rsid w:val="00721DBF"/>
    <w:rsid w:val="00722BD4"/>
    <w:rsid w:val="00723C22"/>
    <w:rsid w:val="00723C49"/>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8A"/>
    <w:rsid w:val="0073402B"/>
    <w:rsid w:val="00734375"/>
    <w:rsid w:val="007346EE"/>
    <w:rsid w:val="0073474A"/>
    <w:rsid w:val="00734CFF"/>
    <w:rsid w:val="00734E02"/>
    <w:rsid w:val="00735227"/>
    <w:rsid w:val="007359A0"/>
    <w:rsid w:val="00735DDD"/>
    <w:rsid w:val="00736599"/>
    <w:rsid w:val="0073687F"/>
    <w:rsid w:val="00736DAF"/>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0FB0"/>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67E"/>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823"/>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1BC9"/>
    <w:rsid w:val="007D2041"/>
    <w:rsid w:val="007D2A37"/>
    <w:rsid w:val="007D2B4C"/>
    <w:rsid w:val="007D2B93"/>
    <w:rsid w:val="007D2BA7"/>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8A8"/>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17D"/>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10E"/>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517"/>
    <w:rsid w:val="00842E4E"/>
    <w:rsid w:val="0084338A"/>
    <w:rsid w:val="008438A6"/>
    <w:rsid w:val="00843F55"/>
    <w:rsid w:val="008444AD"/>
    <w:rsid w:val="00845268"/>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57EAC"/>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4771"/>
    <w:rsid w:val="00875D7F"/>
    <w:rsid w:val="00876009"/>
    <w:rsid w:val="008762D0"/>
    <w:rsid w:val="0087672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DB"/>
    <w:rsid w:val="008928FE"/>
    <w:rsid w:val="008929A2"/>
    <w:rsid w:val="00893013"/>
    <w:rsid w:val="00893673"/>
    <w:rsid w:val="00893AB0"/>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C64"/>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7C"/>
    <w:rsid w:val="008B02F8"/>
    <w:rsid w:val="008B039A"/>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806"/>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2625"/>
    <w:rsid w:val="008F37A4"/>
    <w:rsid w:val="008F44C0"/>
    <w:rsid w:val="008F46C7"/>
    <w:rsid w:val="008F499F"/>
    <w:rsid w:val="008F4B7C"/>
    <w:rsid w:val="008F4D37"/>
    <w:rsid w:val="008F5842"/>
    <w:rsid w:val="008F6555"/>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3D5"/>
    <w:rsid w:val="009118D2"/>
    <w:rsid w:val="00911A69"/>
    <w:rsid w:val="00912938"/>
    <w:rsid w:val="009129A1"/>
    <w:rsid w:val="00912A5E"/>
    <w:rsid w:val="00912FA7"/>
    <w:rsid w:val="009130FB"/>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255C"/>
    <w:rsid w:val="00923218"/>
    <w:rsid w:val="0092322B"/>
    <w:rsid w:val="00923507"/>
    <w:rsid w:val="00923E22"/>
    <w:rsid w:val="009242AB"/>
    <w:rsid w:val="009243D9"/>
    <w:rsid w:val="009251E1"/>
    <w:rsid w:val="0092554A"/>
    <w:rsid w:val="00925864"/>
    <w:rsid w:val="00925D21"/>
    <w:rsid w:val="00926953"/>
    <w:rsid w:val="00926AEE"/>
    <w:rsid w:val="00927120"/>
    <w:rsid w:val="00930D96"/>
    <w:rsid w:val="009314E4"/>
    <w:rsid w:val="009316A4"/>
    <w:rsid w:val="00931957"/>
    <w:rsid w:val="00931A85"/>
    <w:rsid w:val="00933210"/>
    <w:rsid w:val="00933560"/>
    <w:rsid w:val="009338FF"/>
    <w:rsid w:val="00933BD8"/>
    <w:rsid w:val="00934434"/>
    <w:rsid w:val="0093443D"/>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9E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3D9"/>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419A"/>
    <w:rsid w:val="009850DA"/>
    <w:rsid w:val="00985815"/>
    <w:rsid w:val="00986878"/>
    <w:rsid w:val="00987588"/>
    <w:rsid w:val="00987A2F"/>
    <w:rsid w:val="00990DDC"/>
    <w:rsid w:val="009914F8"/>
    <w:rsid w:val="00991E7D"/>
    <w:rsid w:val="00994545"/>
    <w:rsid w:val="00994CA2"/>
    <w:rsid w:val="009959DF"/>
    <w:rsid w:val="00995B52"/>
    <w:rsid w:val="00995DD8"/>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A7FEF"/>
    <w:rsid w:val="009B1037"/>
    <w:rsid w:val="009B14D6"/>
    <w:rsid w:val="009B16B8"/>
    <w:rsid w:val="009B181C"/>
    <w:rsid w:val="009B1F5E"/>
    <w:rsid w:val="009B2141"/>
    <w:rsid w:val="009B23CF"/>
    <w:rsid w:val="009B367A"/>
    <w:rsid w:val="009B3AC4"/>
    <w:rsid w:val="009B40A7"/>
    <w:rsid w:val="009B411F"/>
    <w:rsid w:val="009B4327"/>
    <w:rsid w:val="009B460A"/>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508"/>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6DB3"/>
    <w:rsid w:val="009D7D93"/>
    <w:rsid w:val="009E05A4"/>
    <w:rsid w:val="009E068F"/>
    <w:rsid w:val="009E0707"/>
    <w:rsid w:val="009E0FE8"/>
    <w:rsid w:val="009E17B8"/>
    <w:rsid w:val="009E1A6C"/>
    <w:rsid w:val="009E2586"/>
    <w:rsid w:val="009E2F70"/>
    <w:rsid w:val="009E305C"/>
    <w:rsid w:val="009E31D9"/>
    <w:rsid w:val="009E3340"/>
    <w:rsid w:val="009E36D9"/>
    <w:rsid w:val="009E39B6"/>
    <w:rsid w:val="009E4546"/>
    <w:rsid w:val="009E4BDE"/>
    <w:rsid w:val="009E5412"/>
    <w:rsid w:val="009E68A3"/>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48F1"/>
    <w:rsid w:val="00A250F9"/>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47F8B"/>
    <w:rsid w:val="00A50366"/>
    <w:rsid w:val="00A50A58"/>
    <w:rsid w:val="00A512C3"/>
    <w:rsid w:val="00A5132F"/>
    <w:rsid w:val="00A51402"/>
    <w:rsid w:val="00A51CAB"/>
    <w:rsid w:val="00A51E0F"/>
    <w:rsid w:val="00A529D6"/>
    <w:rsid w:val="00A52B1A"/>
    <w:rsid w:val="00A5334A"/>
    <w:rsid w:val="00A53807"/>
    <w:rsid w:val="00A53C54"/>
    <w:rsid w:val="00A53C9B"/>
    <w:rsid w:val="00A53FFB"/>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0DD"/>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1B7"/>
    <w:rsid w:val="00A96233"/>
    <w:rsid w:val="00A96663"/>
    <w:rsid w:val="00A9666D"/>
    <w:rsid w:val="00AA0454"/>
    <w:rsid w:val="00AA079F"/>
    <w:rsid w:val="00AA0ADB"/>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B7EBA"/>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6CE"/>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47F"/>
    <w:rsid w:val="00B17BD9"/>
    <w:rsid w:val="00B17CBF"/>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00"/>
    <w:rsid w:val="00B3232F"/>
    <w:rsid w:val="00B32BB0"/>
    <w:rsid w:val="00B333A5"/>
    <w:rsid w:val="00B336D1"/>
    <w:rsid w:val="00B33E74"/>
    <w:rsid w:val="00B340E6"/>
    <w:rsid w:val="00B3441F"/>
    <w:rsid w:val="00B34B85"/>
    <w:rsid w:val="00B35594"/>
    <w:rsid w:val="00B35A25"/>
    <w:rsid w:val="00B35D06"/>
    <w:rsid w:val="00B3726D"/>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74"/>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B4E"/>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0841"/>
    <w:rsid w:val="00B8103E"/>
    <w:rsid w:val="00B814C7"/>
    <w:rsid w:val="00B8167A"/>
    <w:rsid w:val="00B81808"/>
    <w:rsid w:val="00B81DF0"/>
    <w:rsid w:val="00B81E86"/>
    <w:rsid w:val="00B81F15"/>
    <w:rsid w:val="00B820E4"/>
    <w:rsid w:val="00B8298D"/>
    <w:rsid w:val="00B82AC6"/>
    <w:rsid w:val="00B82F4F"/>
    <w:rsid w:val="00B8347A"/>
    <w:rsid w:val="00B83D56"/>
    <w:rsid w:val="00B83DB5"/>
    <w:rsid w:val="00B83DB9"/>
    <w:rsid w:val="00B844E7"/>
    <w:rsid w:val="00B844F3"/>
    <w:rsid w:val="00B84869"/>
    <w:rsid w:val="00B84A5E"/>
    <w:rsid w:val="00B84E3D"/>
    <w:rsid w:val="00B84F2D"/>
    <w:rsid w:val="00B85194"/>
    <w:rsid w:val="00B853DC"/>
    <w:rsid w:val="00B85404"/>
    <w:rsid w:val="00B8625E"/>
    <w:rsid w:val="00B862B8"/>
    <w:rsid w:val="00B867A3"/>
    <w:rsid w:val="00B86F91"/>
    <w:rsid w:val="00B87650"/>
    <w:rsid w:val="00B876AD"/>
    <w:rsid w:val="00B87AEA"/>
    <w:rsid w:val="00B87B01"/>
    <w:rsid w:val="00B900FD"/>
    <w:rsid w:val="00B9024C"/>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6D98"/>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38A7"/>
    <w:rsid w:val="00BC4D1E"/>
    <w:rsid w:val="00BC4D33"/>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0BB8"/>
    <w:rsid w:val="00BE1556"/>
    <w:rsid w:val="00BE17A3"/>
    <w:rsid w:val="00BE181E"/>
    <w:rsid w:val="00BE1E15"/>
    <w:rsid w:val="00BE23EC"/>
    <w:rsid w:val="00BE2C98"/>
    <w:rsid w:val="00BE2DE5"/>
    <w:rsid w:val="00BE3148"/>
    <w:rsid w:val="00BE3385"/>
    <w:rsid w:val="00BE373C"/>
    <w:rsid w:val="00BE490F"/>
    <w:rsid w:val="00BE4C34"/>
    <w:rsid w:val="00BE58D4"/>
    <w:rsid w:val="00BE5BED"/>
    <w:rsid w:val="00BE5EAC"/>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17AFB"/>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0B7"/>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69D5"/>
    <w:rsid w:val="00C573D5"/>
    <w:rsid w:val="00C602B3"/>
    <w:rsid w:val="00C60311"/>
    <w:rsid w:val="00C606C5"/>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67E34"/>
    <w:rsid w:val="00C70BA3"/>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9EA"/>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0BDB"/>
    <w:rsid w:val="00CA10AD"/>
    <w:rsid w:val="00CA130C"/>
    <w:rsid w:val="00CA1540"/>
    <w:rsid w:val="00CA1720"/>
    <w:rsid w:val="00CA2467"/>
    <w:rsid w:val="00CA26C8"/>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5E0"/>
    <w:rsid w:val="00CC4D2F"/>
    <w:rsid w:val="00CC4F87"/>
    <w:rsid w:val="00CC5262"/>
    <w:rsid w:val="00CC5282"/>
    <w:rsid w:val="00CC56E8"/>
    <w:rsid w:val="00CC6DDA"/>
    <w:rsid w:val="00CC6FE4"/>
    <w:rsid w:val="00CC7180"/>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199"/>
    <w:rsid w:val="00D02CB7"/>
    <w:rsid w:val="00D02E9C"/>
    <w:rsid w:val="00D02EDC"/>
    <w:rsid w:val="00D03429"/>
    <w:rsid w:val="00D03551"/>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733"/>
    <w:rsid w:val="00D17D03"/>
    <w:rsid w:val="00D17DAE"/>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0CB2"/>
    <w:rsid w:val="00D414F6"/>
    <w:rsid w:val="00D416F2"/>
    <w:rsid w:val="00D41A81"/>
    <w:rsid w:val="00D41CBD"/>
    <w:rsid w:val="00D42368"/>
    <w:rsid w:val="00D4367C"/>
    <w:rsid w:val="00D441A3"/>
    <w:rsid w:val="00D44971"/>
    <w:rsid w:val="00D44C3B"/>
    <w:rsid w:val="00D455B9"/>
    <w:rsid w:val="00D4590B"/>
    <w:rsid w:val="00D4666F"/>
    <w:rsid w:val="00D46EA2"/>
    <w:rsid w:val="00D47117"/>
    <w:rsid w:val="00D47FC0"/>
    <w:rsid w:val="00D50765"/>
    <w:rsid w:val="00D50F0D"/>
    <w:rsid w:val="00D512EC"/>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06E"/>
    <w:rsid w:val="00D80352"/>
    <w:rsid w:val="00D808E2"/>
    <w:rsid w:val="00D80D78"/>
    <w:rsid w:val="00D813FB"/>
    <w:rsid w:val="00D816CE"/>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19B3"/>
    <w:rsid w:val="00D92922"/>
    <w:rsid w:val="00D937A1"/>
    <w:rsid w:val="00D93D39"/>
    <w:rsid w:val="00D953E6"/>
    <w:rsid w:val="00D95BAE"/>
    <w:rsid w:val="00D975FB"/>
    <w:rsid w:val="00DA09B1"/>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783"/>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4BAA"/>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16C"/>
    <w:rsid w:val="00DC53EB"/>
    <w:rsid w:val="00DC5768"/>
    <w:rsid w:val="00DC6684"/>
    <w:rsid w:val="00DC6CED"/>
    <w:rsid w:val="00DC6F7B"/>
    <w:rsid w:val="00DD0395"/>
    <w:rsid w:val="00DD0629"/>
    <w:rsid w:val="00DD1751"/>
    <w:rsid w:val="00DD191E"/>
    <w:rsid w:val="00DD2094"/>
    <w:rsid w:val="00DD23A1"/>
    <w:rsid w:val="00DD23A6"/>
    <w:rsid w:val="00DD2F43"/>
    <w:rsid w:val="00DD31E5"/>
    <w:rsid w:val="00DD339D"/>
    <w:rsid w:val="00DD3859"/>
    <w:rsid w:val="00DD38EB"/>
    <w:rsid w:val="00DD3B2E"/>
    <w:rsid w:val="00DD3C75"/>
    <w:rsid w:val="00DD3CB6"/>
    <w:rsid w:val="00DD4BD9"/>
    <w:rsid w:val="00DD52A6"/>
    <w:rsid w:val="00DD590F"/>
    <w:rsid w:val="00DD69A6"/>
    <w:rsid w:val="00DD6A7C"/>
    <w:rsid w:val="00DD6B01"/>
    <w:rsid w:val="00DE0E3D"/>
    <w:rsid w:val="00DE11B5"/>
    <w:rsid w:val="00DE1CD9"/>
    <w:rsid w:val="00DE2345"/>
    <w:rsid w:val="00DE253A"/>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6AE2"/>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8F8"/>
    <w:rsid w:val="00E07E28"/>
    <w:rsid w:val="00E1032D"/>
    <w:rsid w:val="00E108A8"/>
    <w:rsid w:val="00E10D9B"/>
    <w:rsid w:val="00E11215"/>
    <w:rsid w:val="00E11297"/>
    <w:rsid w:val="00E112E2"/>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17D33"/>
    <w:rsid w:val="00E209A8"/>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1836"/>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325"/>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11F"/>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DF0"/>
    <w:rsid w:val="00EB542B"/>
    <w:rsid w:val="00EB5F51"/>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0F8"/>
    <w:rsid w:val="00EC52A0"/>
    <w:rsid w:val="00EC5758"/>
    <w:rsid w:val="00EC5BDB"/>
    <w:rsid w:val="00EC776D"/>
    <w:rsid w:val="00ED00BC"/>
    <w:rsid w:val="00ED01A6"/>
    <w:rsid w:val="00ED1515"/>
    <w:rsid w:val="00ED2A85"/>
    <w:rsid w:val="00ED2DEF"/>
    <w:rsid w:val="00ED2F2C"/>
    <w:rsid w:val="00ED4632"/>
    <w:rsid w:val="00ED4A4E"/>
    <w:rsid w:val="00ED4E5F"/>
    <w:rsid w:val="00ED5176"/>
    <w:rsid w:val="00ED52FB"/>
    <w:rsid w:val="00ED5828"/>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C45"/>
    <w:rsid w:val="00F16DA8"/>
    <w:rsid w:val="00F1760F"/>
    <w:rsid w:val="00F17A14"/>
    <w:rsid w:val="00F17A49"/>
    <w:rsid w:val="00F206B8"/>
    <w:rsid w:val="00F206F4"/>
    <w:rsid w:val="00F209B5"/>
    <w:rsid w:val="00F20B0A"/>
    <w:rsid w:val="00F21E1C"/>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897"/>
    <w:rsid w:val="00F37E0C"/>
    <w:rsid w:val="00F41655"/>
    <w:rsid w:val="00F41765"/>
    <w:rsid w:val="00F41BB6"/>
    <w:rsid w:val="00F41C7F"/>
    <w:rsid w:val="00F4291E"/>
    <w:rsid w:val="00F42B69"/>
    <w:rsid w:val="00F436BA"/>
    <w:rsid w:val="00F43DF2"/>
    <w:rsid w:val="00F4432D"/>
    <w:rsid w:val="00F44CDA"/>
    <w:rsid w:val="00F45C0B"/>
    <w:rsid w:val="00F45E01"/>
    <w:rsid w:val="00F46203"/>
    <w:rsid w:val="00F473F5"/>
    <w:rsid w:val="00F478DF"/>
    <w:rsid w:val="00F47D70"/>
    <w:rsid w:val="00F501CA"/>
    <w:rsid w:val="00F50A1F"/>
    <w:rsid w:val="00F50B73"/>
    <w:rsid w:val="00F50F5A"/>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056"/>
    <w:rsid w:val="00F60593"/>
    <w:rsid w:val="00F60D16"/>
    <w:rsid w:val="00F60F0A"/>
    <w:rsid w:val="00F61C55"/>
    <w:rsid w:val="00F623FC"/>
    <w:rsid w:val="00F62796"/>
    <w:rsid w:val="00F62C15"/>
    <w:rsid w:val="00F630F9"/>
    <w:rsid w:val="00F63284"/>
    <w:rsid w:val="00F639BB"/>
    <w:rsid w:val="00F63F54"/>
    <w:rsid w:val="00F6455E"/>
    <w:rsid w:val="00F657B8"/>
    <w:rsid w:val="00F65ABA"/>
    <w:rsid w:val="00F66DE4"/>
    <w:rsid w:val="00F6741E"/>
    <w:rsid w:val="00F67745"/>
    <w:rsid w:val="00F67EE8"/>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D0A"/>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1B2"/>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190"/>
    <w:rsid w:val="00FB56FE"/>
    <w:rsid w:val="00FB5B7A"/>
    <w:rsid w:val="00FB5B9A"/>
    <w:rsid w:val="00FB687F"/>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550"/>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41C"/>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5E68"/>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D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80512244">
      <w:marLeft w:val="0"/>
      <w:marRight w:val="0"/>
      <w:marTop w:val="0"/>
      <w:marBottom w:val="0"/>
      <w:divBdr>
        <w:top w:val="none" w:sz="0" w:space="0" w:color="auto"/>
        <w:left w:val="none" w:sz="0" w:space="0" w:color="auto"/>
        <w:bottom w:val="none" w:sz="0" w:space="0" w:color="auto"/>
        <w:right w:val="none" w:sz="0" w:space="0" w:color="auto"/>
      </w:divBdr>
    </w:div>
    <w:div w:id="1180512245">
      <w:marLeft w:val="0"/>
      <w:marRight w:val="0"/>
      <w:marTop w:val="0"/>
      <w:marBottom w:val="0"/>
      <w:divBdr>
        <w:top w:val="none" w:sz="0" w:space="0" w:color="auto"/>
        <w:left w:val="none" w:sz="0" w:space="0" w:color="auto"/>
        <w:bottom w:val="none" w:sz="0" w:space="0" w:color="auto"/>
        <w:right w:val="none" w:sz="0" w:space="0" w:color="auto"/>
      </w:divBdr>
      <w:divsChild>
        <w:div w:id="1180512249">
          <w:marLeft w:val="375"/>
          <w:marRight w:val="600"/>
          <w:marTop w:val="240"/>
          <w:marBottom w:val="240"/>
          <w:divBdr>
            <w:top w:val="none" w:sz="0" w:space="0" w:color="auto"/>
            <w:left w:val="single" w:sz="6" w:space="12" w:color="auto"/>
            <w:bottom w:val="none" w:sz="0" w:space="0" w:color="auto"/>
            <w:right w:val="none" w:sz="0" w:space="0" w:color="auto"/>
          </w:divBdr>
        </w:div>
      </w:divsChild>
    </w:div>
    <w:div w:id="1180512246">
      <w:marLeft w:val="0"/>
      <w:marRight w:val="0"/>
      <w:marTop w:val="0"/>
      <w:marBottom w:val="0"/>
      <w:divBdr>
        <w:top w:val="none" w:sz="0" w:space="0" w:color="auto"/>
        <w:left w:val="none" w:sz="0" w:space="0" w:color="auto"/>
        <w:bottom w:val="none" w:sz="0" w:space="0" w:color="auto"/>
        <w:right w:val="none" w:sz="0" w:space="0" w:color="auto"/>
      </w:divBdr>
    </w:div>
    <w:div w:id="1180512247">
      <w:marLeft w:val="0"/>
      <w:marRight w:val="0"/>
      <w:marTop w:val="0"/>
      <w:marBottom w:val="0"/>
      <w:divBdr>
        <w:top w:val="none" w:sz="0" w:space="0" w:color="auto"/>
        <w:left w:val="none" w:sz="0" w:space="0" w:color="auto"/>
        <w:bottom w:val="none" w:sz="0" w:space="0" w:color="auto"/>
        <w:right w:val="none" w:sz="0" w:space="0" w:color="auto"/>
      </w:divBdr>
    </w:div>
    <w:div w:id="1180512248">
      <w:marLeft w:val="0"/>
      <w:marRight w:val="0"/>
      <w:marTop w:val="0"/>
      <w:marBottom w:val="0"/>
      <w:divBdr>
        <w:top w:val="none" w:sz="0" w:space="0" w:color="auto"/>
        <w:left w:val="none" w:sz="0" w:space="0" w:color="auto"/>
        <w:bottom w:val="none" w:sz="0" w:space="0" w:color="auto"/>
        <w:right w:val="none" w:sz="0" w:space="0" w:color="auto"/>
      </w:divBdr>
    </w:div>
    <w:div w:id="1180512250">
      <w:marLeft w:val="0"/>
      <w:marRight w:val="0"/>
      <w:marTop w:val="0"/>
      <w:marBottom w:val="0"/>
      <w:divBdr>
        <w:top w:val="none" w:sz="0" w:space="0" w:color="auto"/>
        <w:left w:val="none" w:sz="0" w:space="0" w:color="auto"/>
        <w:bottom w:val="none" w:sz="0" w:space="0" w:color="auto"/>
        <w:right w:val="none" w:sz="0" w:space="0" w:color="auto"/>
      </w:divBdr>
    </w:div>
    <w:div w:id="1180512251">
      <w:marLeft w:val="0"/>
      <w:marRight w:val="0"/>
      <w:marTop w:val="0"/>
      <w:marBottom w:val="0"/>
      <w:divBdr>
        <w:top w:val="none" w:sz="0" w:space="0" w:color="auto"/>
        <w:left w:val="none" w:sz="0" w:space="0" w:color="auto"/>
        <w:bottom w:val="none" w:sz="0" w:space="0" w:color="auto"/>
        <w:right w:val="none" w:sz="0" w:space="0" w:color="auto"/>
      </w:divBdr>
    </w:div>
    <w:div w:id="1180512252">
      <w:marLeft w:val="0"/>
      <w:marRight w:val="0"/>
      <w:marTop w:val="0"/>
      <w:marBottom w:val="0"/>
      <w:divBdr>
        <w:top w:val="none" w:sz="0" w:space="0" w:color="auto"/>
        <w:left w:val="none" w:sz="0" w:space="0" w:color="auto"/>
        <w:bottom w:val="none" w:sz="0" w:space="0" w:color="auto"/>
        <w:right w:val="none" w:sz="0" w:space="0" w:color="auto"/>
      </w:divBdr>
    </w:div>
    <w:div w:id="1180512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921</Words>
  <Characters>5255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受難節第３主日　　　　　　　　　　　　　　　　　　　　　　　　　　2025年3月23日</dc:title>
  <dc:subject/>
  <dc:creator>橋本 克彦</dc:creator>
  <cp:keywords/>
  <dc:description/>
  <cp:lastModifiedBy>user</cp:lastModifiedBy>
  <cp:revision>2</cp:revision>
  <dcterms:created xsi:type="dcterms:W3CDTF">2025-03-23T11:15:00Z</dcterms:created>
  <dcterms:modified xsi:type="dcterms:W3CDTF">2025-03-23T11:15:00Z</dcterms:modified>
</cp:coreProperties>
</file>