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2ADC" w:rsidRPr="00FD273B" w:rsidRDefault="00EF2ADC" w:rsidP="00880DA1">
      <w:pPr>
        <w:rPr>
          <w:rFonts w:ascii="ＭＳ 明朝" w:eastAsia="ＭＳ 明朝" w:hAnsi="ＭＳ 明朝"/>
          <w:b/>
          <w:bCs/>
          <w:sz w:val="24"/>
          <w:szCs w:val="24"/>
        </w:rPr>
      </w:pPr>
      <w:r>
        <w:rPr>
          <w:rFonts w:ascii="ＭＳ 明朝" w:eastAsia="ＭＳ 明朝" w:hAnsi="ＭＳ 明朝" w:hint="eastAsia"/>
          <w:b/>
          <w:bCs/>
          <w:sz w:val="24"/>
          <w:szCs w:val="24"/>
        </w:rPr>
        <w:t>復活節第７</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hint="eastAsia"/>
          <w:b/>
          <w:bCs/>
          <w:sz w:val="24"/>
          <w:szCs w:val="24"/>
        </w:rPr>
        <w:t>５</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12</w:t>
      </w:r>
      <w:r w:rsidRPr="00FD273B">
        <w:rPr>
          <w:rFonts w:ascii="ＭＳ 明朝" w:eastAsia="ＭＳ 明朝" w:hAnsi="ＭＳ 明朝" w:hint="eastAsia"/>
          <w:b/>
          <w:bCs/>
          <w:sz w:val="24"/>
          <w:szCs w:val="24"/>
        </w:rPr>
        <w:t>日</w:t>
      </w:r>
    </w:p>
    <w:p w:rsidR="00EF2ADC" w:rsidRDefault="00EF2ADC" w:rsidP="008F1B4A">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大胆に語る</w:t>
      </w:r>
      <w:r w:rsidRPr="00FD273B">
        <w:rPr>
          <w:rFonts w:ascii="ＭＳ 明朝" w:eastAsia="ＭＳ 明朝" w:hAnsi="ＭＳ 明朝" w:hint="eastAsia"/>
          <w:b/>
          <w:bCs/>
          <w:sz w:val="24"/>
          <w:szCs w:val="24"/>
        </w:rPr>
        <w:t>」</w:t>
      </w:r>
    </w:p>
    <w:p w:rsidR="00EF2ADC" w:rsidRDefault="00EF2ADC" w:rsidP="008F1B4A">
      <w:pPr>
        <w:rPr>
          <w:rFonts w:ascii="ＭＳ 明朝" w:eastAsia="ＭＳ 明朝" w:hAnsi="ＭＳ 明朝"/>
          <w:b/>
          <w:bCs/>
          <w:sz w:val="24"/>
          <w:szCs w:val="24"/>
        </w:rPr>
      </w:pPr>
    </w:p>
    <w:p w:rsidR="00EF2ADC" w:rsidRPr="00A66031" w:rsidRDefault="00EF2ADC" w:rsidP="00A66031">
      <w:pPr>
        <w:rPr>
          <w:rFonts w:ascii="ＭＳ 明朝" w:eastAsia="ＭＳ 明朝" w:hAnsi="ＭＳ 明朝"/>
          <w:b/>
          <w:bCs/>
          <w:sz w:val="24"/>
          <w:szCs w:val="24"/>
        </w:rPr>
      </w:pPr>
      <w:r>
        <w:rPr>
          <w:rFonts w:ascii="ＭＳ 明朝" w:eastAsia="ＭＳ 明朝" w:hAnsi="ＭＳ 明朝" w:hint="eastAsia"/>
          <w:b/>
          <w:bCs/>
          <w:sz w:val="24"/>
          <w:szCs w:val="24"/>
        </w:rPr>
        <w:t>エレミヤ書</w:t>
      </w:r>
      <w:r>
        <w:rPr>
          <w:rFonts w:ascii="ＭＳ 明朝" w:eastAsia="ＭＳ 明朝" w:hAnsi="ＭＳ 明朝"/>
          <w:b/>
          <w:bCs/>
          <w:sz w:val="24"/>
          <w:szCs w:val="24"/>
        </w:rPr>
        <w:t>1</w:t>
      </w:r>
      <w:r>
        <w:rPr>
          <w:rFonts w:ascii="ＭＳ 明朝" w:eastAsia="ＭＳ 明朝" w:hAnsi="ＭＳ 明朝" w:hint="eastAsia"/>
          <w:b/>
          <w:bCs/>
          <w:sz w:val="24"/>
          <w:szCs w:val="24"/>
        </w:rPr>
        <w:t>章</w:t>
      </w:r>
      <w:r>
        <w:rPr>
          <w:rFonts w:ascii="ＭＳ 明朝" w:eastAsia="ＭＳ 明朝" w:hAnsi="ＭＳ 明朝"/>
          <w:b/>
          <w:bCs/>
          <w:sz w:val="24"/>
          <w:szCs w:val="24"/>
        </w:rPr>
        <w:t>17</w:t>
      </w:r>
      <w:r>
        <w:rPr>
          <w:rFonts w:ascii="ＭＳ 明朝" w:eastAsia="ＭＳ 明朝" w:hAnsi="ＭＳ 明朝" w:hint="eastAsia"/>
          <w:b/>
          <w:bCs/>
          <w:sz w:val="24"/>
          <w:szCs w:val="24"/>
        </w:rPr>
        <w:t>節</w:t>
      </w:r>
    </w:p>
    <w:p w:rsidR="00EF2ADC" w:rsidRDefault="00EF2ADC" w:rsidP="00A66031">
      <w:pPr>
        <w:rPr>
          <w:rFonts w:ascii="ＭＳ 明朝" w:eastAsia="ＭＳ 明朝" w:hAnsi="ＭＳ 明朝"/>
          <w:b/>
          <w:bCs/>
          <w:sz w:val="24"/>
          <w:szCs w:val="24"/>
        </w:rPr>
      </w:pPr>
      <w:r w:rsidRPr="00A66031">
        <w:rPr>
          <w:rFonts w:ascii="ＭＳ 明朝" w:eastAsia="ＭＳ 明朝" w:hAnsi="ＭＳ 明朝"/>
          <w:b/>
          <w:bCs/>
          <w:sz w:val="24"/>
          <w:szCs w:val="24"/>
        </w:rPr>
        <w:t xml:space="preserve"> 1:17 </w:t>
      </w:r>
      <w:r w:rsidRPr="00A66031">
        <w:rPr>
          <w:rFonts w:ascii="ＭＳ 明朝" w:eastAsia="ＭＳ 明朝" w:hAnsi="ＭＳ 明朝" w:hint="eastAsia"/>
          <w:b/>
          <w:bCs/>
          <w:sz w:val="24"/>
          <w:szCs w:val="24"/>
        </w:rPr>
        <w:t>あなたは腰に帯を締め／立って、彼らに語れ／わたしが命じることをすべて。彼らの前におののくな／わたし自身があなたを／彼らの前でおののかせることがないように。</w:t>
      </w:r>
    </w:p>
    <w:p w:rsidR="00EF2ADC" w:rsidRDefault="00EF2ADC" w:rsidP="000F1A7A">
      <w:pPr>
        <w:rPr>
          <w:rFonts w:ascii="ＭＳ 明朝" w:eastAsia="ＭＳ 明朝" w:hAnsi="ＭＳ 明朝"/>
          <w:b/>
          <w:bCs/>
          <w:sz w:val="24"/>
          <w:szCs w:val="24"/>
        </w:rPr>
      </w:pPr>
    </w:p>
    <w:p w:rsidR="00EF2ADC" w:rsidRDefault="00EF2ADC" w:rsidP="002C5C3E">
      <w:pPr>
        <w:rPr>
          <w:rFonts w:ascii="ＭＳ 明朝" w:eastAsia="ＭＳ 明朝" w:hAnsi="ＭＳ 明朝"/>
          <w:b/>
          <w:bCs/>
          <w:sz w:val="24"/>
          <w:szCs w:val="24"/>
        </w:rPr>
      </w:pPr>
    </w:p>
    <w:p w:rsidR="00EF2ADC" w:rsidRPr="00A66031" w:rsidRDefault="00EF2ADC" w:rsidP="00A66031">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14</w:t>
      </w:r>
      <w:r>
        <w:rPr>
          <w:rFonts w:ascii="ＭＳ 明朝" w:eastAsia="ＭＳ 明朝" w:hAnsi="ＭＳ 明朝" w:hint="eastAsia"/>
          <w:b/>
          <w:bCs/>
          <w:sz w:val="24"/>
          <w:szCs w:val="24"/>
        </w:rPr>
        <w:t>章</w:t>
      </w:r>
      <w:r>
        <w:rPr>
          <w:rFonts w:ascii="ＭＳ 明朝" w:eastAsia="ＭＳ 明朝" w:hAnsi="ＭＳ 明朝"/>
          <w:b/>
          <w:bCs/>
          <w:sz w:val="24"/>
          <w:szCs w:val="24"/>
        </w:rPr>
        <w:t>1</w:t>
      </w:r>
      <w:r>
        <w:rPr>
          <w:rFonts w:ascii="ＭＳ 明朝" w:eastAsia="ＭＳ 明朝" w:hAnsi="ＭＳ 明朝" w:hint="eastAsia"/>
          <w:b/>
          <w:bCs/>
          <w:sz w:val="24"/>
          <w:szCs w:val="24"/>
        </w:rPr>
        <w:t>～</w:t>
      </w:r>
      <w:r>
        <w:rPr>
          <w:rFonts w:ascii="ＭＳ 明朝" w:eastAsia="ＭＳ 明朝" w:hAnsi="ＭＳ 明朝"/>
          <w:b/>
          <w:bCs/>
          <w:sz w:val="24"/>
          <w:szCs w:val="24"/>
        </w:rPr>
        <w:t>7</w:t>
      </w:r>
      <w:r>
        <w:rPr>
          <w:rFonts w:ascii="ＭＳ 明朝" w:eastAsia="ＭＳ 明朝" w:hAnsi="ＭＳ 明朝" w:hint="eastAsia"/>
          <w:b/>
          <w:bCs/>
          <w:sz w:val="24"/>
          <w:szCs w:val="24"/>
        </w:rPr>
        <w:t>節</w:t>
      </w:r>
    </w:p>
    <w:p w:rsidR="00EF2ADC" w:rsidRPr="00A66031" w:rsidRDefault="00EF2ADC" w:rsidP="00A66031">
      <w:pPr>
        <w:rPr>
          <w:rFonts w:ascii="ＭＳ 明朝" w:eastAsia="ＭＳ 明朝" w:hAnsi="ＭＳ 明朝"/>
          <w:b/>
          <w:bCs/>
          <w:sz w:val="24"/>
        </w:rPr>
      </w:pPr>
      <w:r w:rsidRPr="00A66031">
        <w:rPr>
          <w:rFonts w:ascii="ＭＳ 明朝" w:eastAsia="ＭＳ 明朝" w:hAnsi="ＭＳ 明朝"/>
          <w:b/>
          <w:bCs/>
          <w:sz w:val="24"/>
        </w:rPr>
        <w:t xml:space="preserve">14:1 </w:t>
      </w:r>
      <w:r w:rsidRPr="00A66031">
        <w:rPr>
          <w:rFonts w:ascii="ＭＳ 明朝" w:eastAsia="ＭＳ 明朝" w:hAnsi="ＭＳ 明朝" w:hint="eastAsia"/>
          <w:b/>
          <w:bCs/>
          <w:sz w:val="24"/>
        </w:rPr>
        <w:t>イコニオンでも同じように、パウロとバルナバはユダヤ人の会堂に入って話をしたが、その結果、大勢のユダヤ人やギリシア人が信仰に入った。</w:t>
      </w:r>
    </w:p>
    <w:p w:rsidR="00EF2ADC" w:rsidRPr="00A66031" w:rsidRDefault="00EF2ADC" w:rsidP="00A66031">
      <w:pPr>
        <w:rPr>
          <w:rFonts w:ascii="ＭＳ 明朝" w:eastAsia="ＭＳ 明朝" w:hAnsi="ＭＳ 明朝"/>
          <w:b/>
          <w:bCs/>
          <w:sz w:val="24"/>
        </w:rPr>
      </w:pPr>
      <w:r w:rsidRPr="00A66031">
        <w:rPr>
          <w:rFonts w:ascii="ＭＳ 明朝" w:eastAsia="ＭＳ 明朝" w:hAnsi="ＭＳ 明朝"/>
          <w:b/>
          <w:bCs/>
          <w:sz w:val="24"/>
        </w:rPr>
        <w:t xml:space="preserve"> 14:2 </w:t>
      </w:r>
      <w:r w:rsidRPr="00A66031">
        <w:rPr>
          <w:rFonts w:ascii="ＭＳ 明朝" w:eastAsia="ＭＳ 明朝" w:hAnsi="ＭＳ 明朝" w:hint="eastAsia"/>
          <w:b/>
          <w:bCs/>
          <w:sz w:val="24"/>
        </w:rPr>
        <w:t>ところが、信じようとしないユダヤ人たちは、異邦人を扇動し、兄弟たちに対して悪意を抱かせた。</w:t>
      </w:r>
    </w:p>
    <w:p w:rsidR="00EF2ADC" w:rsidRPr="00A66031" w:rsidRDefault="00EF2ADC" w:rsidP="00A66031">
      <w:pPr>
        <w:rPr>
          <w:rFonts w:ascii="ＭＳ 明朝" w:eastAsia="ＭＳ 明朝" w:hAnsi="ＭＳ 明朝"/>
          <w:b/>
          <w:bCs/>
          <w:sz w:val="24"/>
        </w:rPr>
      </w:pPr>
      <w:r w:rsidRPr="00A66031">
        <w:rPr>
          <w:rFonts w:ascii="ＭＳ 明朝" w:eastAsia="ＭＳ 明朝" w:hAnsi="ＭＳ 明朝"/>
          <w:b/>
          <w:bCs/>
          <w:sz w:val="24"/>
        </w:rPr>
        <w:t xml:space="preserve"> 14:3 </w:t>
      </w:r>
      <w:r w:rsidRPr="00A66031">
        <w:rPr>
          <w:rFonts w:ascii="ＭＳ 明朝" w:eastAsia="ＭＳ 明朝" w:hAnsi="ＭＳ 明朝" w:hint="eastAsia"/>
          <w:b/>
          <w:bCs/>
          <w:sz w:val="24"/>
        </w:rPr>
        <w:t>それでも、二人はそこに長くとどまり、主を頼みとして勇敢に語った。主は彼らの手を通してしるしと不思議な業を行い、その恵みの言葉を証しされたのである。</w:t>
      </w:r>
    </w:p>
    <w:p w:rsidR="00EF2ADC" w:rsidRPr="00A66031" w:rsidRDefault="00EF2ADC" w:rsidP="00A66031">
      <w:pPr>
        <w:rPr>
          <w:rFonts w:ascii="ＭＳ 明朝" w:eastAsia="ＭＳ 明朝" w:hAnsi="ＭＳ 明朝"/>
          <w:b/>
          <w:bCs/>
          <w:sz w:val="24"/>
        </w:rPr>
      </w:pPr>
      <w:r w:rsidRPr="00A66031">
        <w:rPr>
          <w:rFonts w:ascii="ＭＳ 明朝" w:eastAsia="ＭＳ 明朝" w:hAnsi="ＭＳ 明朝"/>
          <w:b/>
          <w:bCs/>
          <w:sz w:val="24"/>
        </w:rPr>
        <w:t xml:space="preserve"> 14:4 </w:t>
      </w:r>
      <w:r w:rsidRPr="00A66031">
        <w:rPr>
          <w:rFonts w:ascii="ＭＳ 明朝" w:eastAsia="ＭＳ 明朝" w:hAnsi="ＭＳ 明朝" w:hint="eastAsia"/>
          <w:b/>
          <w:bCs/>
          <w:sz w:val="24"/>
        </w:rPr>
        <w:t>町の人々は分裂し、ある者はユダヤ人の側に、ある者は使徒の側についた。</w:t>
      </w:r>
    </w:p>
    <w:p w:rsidR="00EF2ADC" w:rsidRPr="00A66031" w:rsidRDefault="00EF2ADC" w:rsidP="00A66031">
      <w:pPr>
        <w:rPr>
          <w:rFonts w:ascii="ＭＳ 明朝" w:eastAsia="ＭＳ 明朝" w:hAnsi="ＭＳ 明朝"/>
          <w:b/>
          <w:bCs/>
          <w:sz w:val="24"/>
        </w:rPr>
      </w:pPr>
      <w:r w:rsidRPr="00A66031">
        <w:rPr>
          <w:rFonts w:ascii="ＭＳ 明朝" w:eastAsia="ＭＳ 明朝" w:hAnsi="ＭＳ 明朝"/>
          <w:b/>
          <w:bCs/>
          <w:sz w:val="24"/>
        </w:rPr>
        <w:t xml:space="preserve"> 14:5 </w:t>
      </w:r>
      <w:r w:rsidRPr="00A66031">
        <w:rPr>
          <w:rFonts w:ascii="ＭＳ 明朝" w:eastAsia="ＭＳ 明朝" w:hAnsi="ＭＳ 明朝" w:hint="eastAsia"/>
          <w:b/>
          <w:bCs/>
          <w:sz w:val="24"/>
        </w:rPr>
        <w:t>異邦人とユダヤ人が、指導者と一緒になって二人に乱暴を働き、石を投げつけようとしたとき、</w:t>
      </w:r>
    </w:p>
    <w:p w:rsidR="00EF2ADC" w:rsidRPr="00A66031" w:rsidRDefault="00EF2ADC" w:rsidP="00A66031">
      <w:pPr>
        <w:rPr>
          <w:rFonts w:ascii="ＭＳ 明朝" w:eastAsia="ＭＳ 明朝" w:hAnsi="ＭＳ 明朝"/>
          <w:b/>
          <w:bCs/>
          <w:sz w:val="24"/>
        </w:rPr>
      </w:pPr>
      <w:r w:rsidRPr="00A66031">
        <w:rPr>
          <w:rFonts w:ascii="ＭＳ 明朝" w:eastAsia="ＭＳ 明朝" w:hAnsi="ＭＳ 明朝"/>
          <w:b/>
          <w:bCs/>
          <w:sz w:val="24"/>
        </w:rPr>
        <w:t xml:space="preserve"> 14:6 </w:t>
      </w:r>
      <w:r w:rsidRPr="00A66031">
        <w:rPr>
          <w:rFonts w:ascii="ＭＳ 明朝" w:eastAsia="ＭＳ 明朝" w:hAnsi="ＭＳ 明朝" w:hint="eastAsia"/>
          <w:b/>
          <w:bCs/>
          <w:sz w:val="24"/>
        </w:rPr>
        <w:t>二人はこれに気づいて、リカオニア州の町であるリストラとデルベ、またその近くの地方に難を避けた。</w:t>
      </w:r>
    </w:p>
    <w:p w:rsidR="00EF2ADC" w:rsidRDefault="00EF2ADC" w:rsidP="00A66031">
      <w:pPr>
        <w:rPr>
          <w:rFonts w:ascii="ＭＳ 明朝" w:eastAsia="ＭＳ 明朝" w:hAnsi="ＭＳ 明朝"/>
          <w:b/>
          <w:bCs/>
          <w:sz w:val="24"/>
        </w:rPr>
      </w:pPr>
      <w:r w:rsidRPr="00A66031">
        <w:rPr>
          <w:rFonts w:ascii="ＭＳ 明朝" w:eastAsia="ＭＳ 明朝" w:hAnsi="ＭＳ 明朝"/>
          <w:b/>
          <w:bCs/>
          <w:sz w:val="24"/>
        </w:rPr>
        <w:t xml:space="preserve"> 14:7 </w:t>
      </w:r>
      <w:r w:rsidRPr="00A66031">
        <w:rPr>
          <w:rFonts w:ascii="ＭＳ 明朝" w:eastAsia="ＭＳ 明朝" w:hAnsi="ＭＳ 明朝" w:hint="eastAsia"/>
          <w:b/>
          <w:bCs/>
          <w:sz w:val="24"/>
        </w:rPr>
        <w:t>そして、そこでも福音を告げ知らせていた。</w:t>
      </w:r>
    </w:p>
    <w:p w:rsidR="00EF2ADC" w:rsidRDefault="00EF2ADC" w:rsidP="004B65DD">
      <w:pPr>
        <w:rPr>
          <w:rFonts w:ascii="ＭＳ 明朝" w:eastAsia="ＭＳ 明朝" w:hAnsi="ＭＳ 明朝"/>
          <w:b/>
          <w:bCs/>
          <w:sz w:val="24"/>
          <w:szCs w:val="24"/>
        </w:rPr>
      </w:pPr>
    </w:p>
    <w:p w:rsidR="00EF2ADC" w:rsidRPr="007F148E" w:rsidRDefault="00EF2ADC" w:rsidP="004B65DD">
      <w:pPr>
        <w:rPr>
          <w:rFonts w:ascii="ＭＳ 明朝" w:eastAsia="ＭＳ 明朝" w:hAnsi="ＭＳ 明朝"/>
          <w:b/>
          <w:bCs/>
          <w:sz w:val="24"/>
          <w:szCs w:val="24"/>
        </w:rPr>
      </w:pPr>
    </w:p>
    <w:p w:rsidR="00EF2ADC" w:rsidRPr="0075202A" w:rsidRDefault="00EF2ADC" w:rsidP="0075202A">
      <w:pPr>
        <w:pStyle w:val="ListParagraph"/>
        <w:numPr>
          <w:ilvl w:val="0"/>
          <w:numId w:val="11"/>
        </w:numPr>
        <w:ind w:leftChars="0"/>
        <w:rPr>
          <w:rFonts w:ascii="ＭＳ 明朝" w:eastAsia="ＭＳ 明朝" w:hAnsi="ＭＳ 明朝"/>
          <w:b/>
          <w:bCs/>
          <w:sz w:val="24"/>
        </w:rPr>
      </w:pPr>
    </w:p>
    <w:p w:rsidR="00EF2ADC" w:rsidRDefault="00EF2ADC" w:rsidP="00A66031">
      <w:pPr>
        <w:rPr>
          <w:rFonts w:ascii="ＭＳ 明朝" w:eastAsia="ＭＳ 明朝" w:hAnsi="ＭＳ 明朝"/>
          <w:b/>
          <w:bCs/>
          <w:sz w:val="24"/>
          <w:szCs w:val="24"/>
        </w:rPr>
      </w:pPr>
      <w:r>
        <w:rPr>
          <w:rFonts w:ascii="ＭＳ 明朝" w:eastAsia="ＭＳ 明朝" w:hAnsi="ＭＳ 明朝" w:hint="eastAsia"/>
          <w:b/>
          <w:bCs/>
          <w:sz w:val="24"/>
          <w:szCs w:val="24"/>
        </w:rPr>
        <w:t xml:space="preserve">　紀元</w:t>
      </w:r>
      <w:r>
        <w:rPr>
          <w:rFonts w:ascii="ＭＳ 明朝" w:eastAsia="ＭＳ 明朝" w:hAnsi="ＭＳ 明朝"/>
          <w:b/>
          <w:bCs/>
          <w:sz w:val="24"/>
          <w:szCs w:val="24"/>
        </w:rPr>
        <w:t>46</w:t>
      </w:r>
      <w:r>
        <w:rPr>
          <w:rFonts w:ascii="ＭＳ 明朝" w:eastAsia="ＭＳ 明朝" w:hAnsi="ＭＳ 明朝" w:hint="eastAsia"/>
          <w:b/>
          <w:bCs/>
          <w:sz w:val="24"/>
          <w:szCs w:val="24"/>
        </w:rPr>
        <w:t>年から</w:t>
      </w:r>
      <w:r>
        <w:rPr>
          <w:rFonts w:ascii="ＭＳ 明朝" w:eastAsia="ＭＳ 明朝" w:hAnsi="ＭＳ 明朝"/>
          <w:b/>
          <w:bCs/>
          <w:sz w:val="24"/>
          <w:szCs w:val="24"/>
        </w:rPr>
        <w:t>48</w:t>
      </w:r>
      <w:r>
        <w:rPr>
          <w:rFonts w:ascii="ＭＳ 明朝" w:eastAsia="ＭＳ 明朝" w:hAnsi="ＭＳ 明朝" w:hint="eastAsia"/>
          <w:b/>
          <w:bCs/>
          <w:sz w:val="24"/>
          <w:szCs w:val="24"/>
        </w:rPr>
        <w:t>年ごろ、パウロの第一次伝道旅行はそのころに行われたと考えられています。期間にして</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年間です。距離はスタート地点のシリア州のアンティオキアから船でキプロス島に行き、ピシディア州のアンティオキアを経て、イコニオン、リストラ、デルべで折り返して同じ道を通って引き返してシリア州のアンティオキアまで戻りました。距離にすると約</w:t>
      </w:r>
      <w:r>
        <w:rPr>
          <w:rFonts w:ascii="ＭＳ 明朝" w:eastAsia="ＭＳ 明朝" w:hAnsi="ＭＳ 明朝"/>
          <w:b/>
          <w:bCs/>
          <w:sz w:val="24"/>
          <w:szCs w:val="24"/>
        </w:rPr>
        <w:t>2000</w:t>
      </w:r>
      <w:r>
        <w:rPr>
          <w:rFonts w:ascii="ＭＳ 明朝" w:eastAsia="ＭＳ 明朝" w:hAnsi="ＭＳ 明朝" w:hint="eastAsia"/>
          <w:b/>
          <w:bCs/>
          <w:sz w:val="24"/>
          <w:szCs w:val="24"/>
        </w:rPr>
        <w:t>キロメートルの旅路であったのです。</w:t>
      </w:r>
      <w:r>
        <w:rPr>
          <w:rFonts w:ascii="ＭＳ 明朝" w:eastAsia="ＭＳ 明朝" w:hAnsi="ＭＳ 明朝"/>
          <w:b/>
          <w:bCs/>
          <w:sz w:val="24"/>
          <w:szCs w:val="24"/>
        </w:rPr>
        <w:t>2000</w:t>
      </w:r>
      <w:r>
        <w:rPr>
          <w:rFonts w:ascii="ＭＳ 明朝" w:eastAsia="ＭＳ 明朝" w:hAnsi="ＭＳ 明朝" w:hint="eastAsia"/>
          <w:b/>
          <w:bCs/>
          <w:sz w:val="24"/>
          <w:szCs w:val="24"/>
        </w:rPr>
        <w:t>キロメートルと数字だけ言われても想像がつきませんが、日本の本州の最北端の青森から最南端の鹿児島までが約</w:t>
      </w:r>
      <w:r>
        <w:rPr>
          <w:rFonts w:ascii="ＭＳ 明朝" w:eastAsia="ＭＳ 明朝" w:hAnsi="ＭＳ 明朝"/>
          <w:b/>
          <w:bCs/>
          <w:sz w:val="24"/>
          <w:szCs w:val="24"/>
        </w:rPr>
        <w:t>2000</w:t>
      </w:r>
      <w:r>
        <w:rPr>
          <w:rFonts w:ascii="ＭＳ 明朝" w:eastAsia="ＭＳ 明朝" w:hAnsi="ＭＳ 明朝" w:hint="eastAsia"/>
          <w:b/>
          <w:bCs/>
          <w:sz w:val="24"/>
          <w:szCs w:val="24"/>
        </w:rPr>
        <w:t>キロメートルありますので、距離にしたら日本列島縦断と同じです。日本列島縦断を</w:t>
      </w:r>
      <w:r>
        <w:rPr>
          <w:rFonts w:ascii="ＭＳ 明朝" w:eastAsia="ＭＳ 明朝" w:hAnsi="ＭＳ 明朝"/>
          <w:b/>
          <w:bCs/>
          <w:sz w:val="24"/>
          <w:szCs w:val="24"/>
        </w:rPr>
        <w:t>2</w:t>
      </w:r>
      <w:r>
        <w:rPr>
          <w:rFonts w:ascii="ＭＳ 明朝" w:eastAsia="ＭＳ 明朝" w:hAnsi="ＭＳ 明朝" w:hint="eastAsia"/>
          <w:b/>
          <w:bCs/>
          <w:sz w:val="24"/>
          <w:szCs w:val="24"/>
        </w:rPr>
        <w:t>～</w:t>
      </w:r>
      <w:r>
        <w:rPr>
          <w:rFonts w:ascii="ＭＳ 明朝" w:eastAsia="ＭＳ 明朝" w:hAnsi="ＭＳ 明朝"/>
          <w:b/>
          <w:bCs/>
          <w:sz w:val="24"/>
          <w:szCs w:val="24"/>
        </w:rPr>
        <w:t>3</w:t>
      </w:r>
      <w:r>
        <w:rPr>
          <w:rFonts w:ascii="ＭＳ 明朝" w:eastAsia="ＭＳ 明朝" w:hAnsi="ＭＳ 明朝" w:hint="eastAsia"/>
          <w:b/>
          <w:bCs/>
          <w:sz w:val="24"/>
          <w:szCs w:val="24"/>
        </w:rPr>
        <w:t>年かけて徒歩と船で旅をしたと聞きますと、ずいぶんゆっくりとした旅だなあという印象を持たれるかもしれませんが、パウロたちは伝道の旅をしています。旅先のユダヤ教の会堂でイエス・キリストの十字架と復活の福音を宣べ伝える伝道の旅をしているのです。</w:t>
      </w:r>
    </w:p>
    <w:p w:rsidR="00EF2ADC" w:rsidRDefault="00EF2ADC" w:rsidP="002F4731">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そして私たちが決して忘れてはいけないのが、この行先も期間もパウロたちが決めたものではないということです。</w:t>
      </w:r>
      <w:r>
        <w:rPr>
          <w:rFonts w:ascii="ＭＳ 明朝" w:eastAsia="ＭＳ 明朝" w:hAnsi="ＭＳ 明朝"/>
          <w:b/>
          <w:bCs/>
          <w:sz w:val="24"/>
          <w:szCs w:val="24"/>
        </w:rPr>
        <w:t>13</w:t>
      </w:r>
      <w:r>
        <w:rPr>
          <w:rFonts w:ascii="ＭＳ 明朝" w:eastAsia="ＭＳ 明朝" w:hAnsi="ＭＳ 明朝" w:hint="eastAsia"/>
          <w:b/>
          <w:bCs/>
          <w:sz w:val="24"/>
          <w:szCs w:val="24"/>
        </w:rPr>
        <w:t>：</w:t>
      </w:r>
      <w:r>
        <w:rPr>
          <w:rFonts w:ascii="ＭＳ 明朝" w:eastAsia="ＭＳ 明朝" w:hAnsi="ＭＳ 明朝"/>
          <w:b/>
          <w:bCs/>
          <w:sz w:val="24"/>
          <w:szCs w:val="24"/>
        </w:rPr>
        <w:t>4</w:t>
      </w:r>
      <w:r>
        <w:rPr>
          <w:rFonts w:ascii="ＭＳ 明朝" w:eastAsia="ＭＳ 明朝" w:hAnsi="ＭＳ 明朝" w:hint="eastAsia"/>
          <w:b/>
          <w:bCs/>
          <w:sz w:val="24"/>
          <w:szCs w:val="24"/>
        </w:rPr>
        <w:t>に「聖霊によって送り出されたバルナバとサウロ」とありますように、聖霊の導きなのです。聖霊によって導かれてこの場所に行って福音を宣べ伝えているのです。パウロたちが「この場所ではもう十分に福音を語ったから次に行こう」、反対に「この町ではまだ語り足りないからもう少し滞在して語ろう」と人間的な計画で物事を進めたのではないのです。聖霊の導きに従って旅を進めたのです。「もっと語りたい」と思っても、聖霊が「もう十分」と判断されれば次の所に行かなければいけないし、パウロたちが「もう十分」と思っても、聖霊がさらに語れと言われれば語らなければならないのです。聖霊の導きの旅、言い換えれば主に従う旅というものは決して人間的な思いで物事が進まないのです。主が「行け」と言われたところに行かなければならないし、「行くな」と言われたところには行けないのです。常に主の御心を祈り求めながら伝道の旅をしていくのが伝道者の歩みであり、さらには教会の歩みも同じであります。パウロもバルナバも、そしてパウロとバルナバを主の導きによって伝道者として立てて送り出した教会もまた主に従う喜びと共に、伝道は決して自分たちの思い通りに進まないことに困難さも覚えて主に信頼して旅を進めていったと思うのです。それは私たちの伝道の旅もまた決して私たちの思い通りには物事が進まない、全ては主の導きのもとでなされる、そして私たちは主によって豊かに用いられていることをこの朝共に御言葉から聞いていきたいと思います。</w:t>
      </w:r>
    </w:p>
    <w:p w:rsidR="00EF2ADC" w:rsidRDefault="00EF2ADC" w:rsidP="00ED4E5F">
      <w:pPr>
        <w:rPr>
          <w:rFonts w:ascii="ＭＳ 明朝" w:eastAsia="ＭＳ 明朝" w:hAnsi="ＭＳ 明朝"/>
          <w:b/>
          <w:bCs/>
          <w:sz w:val="24"/>
          <w:szCs w:val="24"/>
        </w:rPr>
      </w:pPr>
    </w:p>
    <w:p w:rsidR="00EF2ADC" w:rsidRDefault="00EF2ADC" w:rsidP="00ED4E5F">
      <w:pPr>
        <w:rPr>
          <w:rFonts w:ascii="ＭＳ 明朝" w:eastAsia="ＭＳ 明朝" w:hAnsi="ＭＳ 明朝"/>
          <w:b/>
          <w:bCs/>
          <w:sz w:val="24"/>
          <w:szCs w:val="24"/>
        </w:rPr>
      </w:pPr>
    </w:p>
    <w:p w:rsidR="00EF2ADC" w:rsidRPr="004A0A8A" w:rsidRDefault="00EF2ADC" w:rsidP="004A0A8A">
      <w:pPr>
        <w:pStyle w:val="ListParagraph"/>
        <w:numPr>
          <w:ilvl w:val="0"/>
          <w:numId w:val="11"/>
        </w:numPr>
        <w:ind w:leftChars="0"/>
        <w:rPr>
          <w:rFonts w:ascii="ＭＳ 明朝" w:eastAsia="ＭＳ 明朝" w:hAnsi="ＭＳ 明朝"/>
          <w:b/>
          <w:bCs/>
          <w:sz w:val="24"/>
          <w:szCs w:val="24"/>
        </w:rPr>
      </w:pPr>
    </w:p>
    <w:p w:rsidR="00EF2ADC" w:rsidRDefault="00EF2ADC" w:rsidP="00A10626">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パウロとバルナバはピシディア州のアンティオキアから、約</w:t>
      </w:r>
      <w:r>
        <w:rPr>
          <w:rFonts w:ascii="ＭＳ 明朝" w:eastAsia="ＭＳ 明朝" w:hAnsi="ＭＳ 明朝"/>
          <w:b/>
          <w:bCs/>
          <w:sz w:val="24"/>
          <w:szCs w:val="24"/>
        </w:rPr>
        <w:t>140</w:t>
      </w:r>
      <w:r>
        <w:rPr>
          <w:rFonts w:ascii="ＭＳ 明朝" w:eastAsia="ＭＳ 明朝" w:hAnsi="ＭＳ 明朝" w:hint="eastAsia"/>
          <w:b/>
          <w:bCs/>
          <w:sz w:val="24"/>
          <w:szCs w:val="24"/>
        </w:rPr>
        <w:t>キロ東の方に離れたイコニオンに行きました。二人はイコニオンにおいてもユダヤ教を信じるユダヤ人の会堂に入って、その礼拝の中でイエス・キリストの福音を宣べ伝えたのです。その結果大勢のユダヤ人たちやギリシャ人たち、すなわち異邦人たちが信仰に入りました。ただやはり、この町でもパウロの語る福音を受け入れようとしないユダヤ人たちは、同じように信じようとしない異邦人たちを扇動して、悪意を抱かせたのです。何とも不穏な空気の漂う嵐の予感がする言葉です。信じる人たちはパウロとバルナバが語る福音に喜んでいるけれども、信じようとしない人たちは苦虫を噛み潰したような顔をして何か悪事を企んでいる、非常に不穏な空気が漂っている。そんな様子が目に浮かびます。人間的に考えれば、そんな危険なところにいるよりも次の所に行って伝道したほうがより多くの人に伝道ができるでしょうし、より多くの人が信じることになるでしょう。さらには、自分たちの身の安全のことを考えれば一刻も早くここを立ち去った方がいいと思うのです。</w:t>
      </w:r>
    </w:p>
    <w:p w:rsidR="00EF2ADC" w:rsidRDefault="00EF2ADC" w:rsidP="002F4731">
      <w:pPr>
        <w:ind w:firstLineChars="100" w:firstLine="241"/>
        <w:rPr>
          <w:rFonts w:ascii="ＭＳ 明朝" w:eastAsia="ＭＳ 明朝" w:hAnsi="ＭＳ 明朝"/>
          <w:b/>
          <w:bCs/>
          <w:sz w:val="24"/>
        </w:rPr>
      </w:pPr>
      <w:r>
        <w:rPr>
          <w:rFonts w:ascii="ＭＳ 明朝" w:eastAsia="ＭＳ 明朝" w:hAnsi="ＭＳ 明朝" w:hint="eastAsia"/>
          <w:b/>
          <w:bCs/>
          <w:sz w:val="24"/>
          <w:szCs w:val="24"/>
        </w:rPr>
        <w:t>でも、</w:t>
      </w:r>
      <w:r>
        <w:rPr>
          <w:rFonts w:ascii="ＭＳ 明朝" w:eastAsia="ＭＳ 明朝" w:hAnsi="ＭＳ 明朝"/>
          <w:b/>
          <w:bCs/>
          <w:sz w:val="24"/>
          <w:szCs w:val="24"/>
        </w:rPr>
        <w:t>3</w:t>
      </w:r>
      <w:r>
        <w:rPr>
          <w:rFonts w:ascii="ＭＳ 明朝" w:eastAsia="ＭＳ 明朝" w:hAnsi="ＭＳ 明朝" w:hint="eastAsia"/>
          <w:b/>
          <w:bCs/>
          <w:sz w:val="24"/>
          <w:szCs w:val="24"/>
        </w:rPr>
        <w:t>節にとても興味深いことが書かれているのです。「</w:t>
      </w:r>
      <w:r w:rsidRPr="00A66031">
        <w:rPr>
          <w:rFonts w:ascii="ＭＳ 明朝" w:eastAsia="ＭＳ 明朝" w:hAnsi="ＭＳ 明朝" w:hint="eastAsia"/>
          <w:b/>
          <w:bCs/>
          <w:sz w:val="24"/>
        </w:rPr>
        <w:t>それでも、二人はそこに長くとどまり、主を頼みとして勇敢に語った。</w:t>
      </w:r>
      <w:r>
        <w:rPr>
          <w:rFonts w:ascii="ＭＳ 明朝" w:eastAsia="ＭＳ 明朝" w:hAnsi="ＭＳ 明朝" w:hint="eastAsia"/>
          <w:b/>
          <w:bCs/>
          <w:sz w:val="24"/>
        </w:rPr>
        <w:t>」「それでも」と訳されている言葉は、「従って」とか「だからこそ」と訳せる言葉です。聞いている人々の雰囲気が非常に悪い、従って、だからこそ、パウロもバルナバも長くとどまったというのです。</w:t>
      </w:r>
    </w:p>
    <w:p w:rsidR="00EF2ADC" w:rsidRDefault="00EF2ADC" w:rsidP="00626EBE">
      <w:pPr>
        <w:ind w:firstLineChars="100" w:firstLine="241"/>
        <w:rPr>
          <w:rFonts w:ascii="ＭＳ 明朝" w:eastAsia="ＭＳ 明朝" w:hAnsi="ＭＳ 明朝"/>
          <w:b/>
          <w:bCs/>
          <w:sz w:val="24"/>
        </w:rPr>
      </w:pPr>
      <w:r>
        <w:rPr>
          <w:rFonts w:ascii="ＭＳ 明朝" w:eastAsia="ＭＳ 明朝" w:hAnsi="ＭＳ 明朝" w:hint="eastAsia"/>
          <w:b/>
          <w:bCs/>
          <w:sz w:val="24"/>
        </w:rPr>
        <w:t>「だからこそ、長くとどまる」ちょっと私たちには考えられないことです。実は、わずか</w:t>
      </w:r>
      <w:r>
        <w:rPr>
          <w:rFonts w:ascii="ＭＳ 明朝" w:eastAsia="ＭＳ 明朝" w:hAnsi="ＭＳ 明朝"/>
          <w:b/>
          <w:bCs/>
          <w:sz w:val="24"/>
        </w:rPr>
        <w:t>7</w:t>
      </w:r>
      <w:r>
        <w:rPr>
          <w:rFonts w:ascii="ＭＳ 明朝" w:eastAsia="ＭＳ 明朝" w:hAnsi="ＭＳ 明朝" w:hint="eastAsia"/>
          <w:b/>
          <w:bCs/>
          <w:sz w:val="24"/>
        </w:rPr>
        <w:t>節しか記されていないイコニオンでの伝道が第一次伝道旅行で一番長く滞在したところなのです。具体的な期間まではわかりませんが、「長くとどまり」と書かれているのはここだけです。聞く人たちの雰囲気が悪い、だからこそ、そこで大胆に神の言葉を語るその場所こそが一番長く滞在した場所である、これは私たち人間の努力や意志だけでは絶対にできないことです。</w:t>
      </w:r>
    </w:p>
    <w:p w:rsidR="00EF2ADC" w:rsidRDefault="00EF2ADC" w:rsidP="0000450F">
      <w:pPr>
        <w:ind w:firstLineChars="100" w:firstLine="241"/>
        <w:rPr>
          <w:rFonts w:ascii="ＭＳ 明朝" w:eastAsia="ＭＳ 明朝" w:hAnsi="ＭＳ 明朝"/>
          <w:b/>
          <w:bCs/>
          <w:sz w:val="24"/>
        </w:rPr>
      </w:pPr>
    </w:p>
    <w:p w:rsidR="00EF2ADC" w:rsidRDefault="00EF2ADC" w:rsidP="0000450F">
      <w:pPr>
        <w:ind w:firstLineChars="100" w:firstLine="241"/>
        <w:rPr>
          <w:rFonts w:ascii="ＭＳ 明朝" w:eastAsia="ＭＳ 明朝" w:hAnsi="ＭＳ 明朝"/>
          <w:b/>
          <w:bCs/>
          <w:sz w:val="24"/>
        </w:rPr>
      </w:pPr>
    </w:p>
    <w:p w:rsidR="00EF2ADC" w:rsidRPr="0000450F" w:rsidRDefault="00EF2ADC" w:rsidP="0000450F">
      <w:pPr>
        <w:pStyle w:val="ListParagraph"/>
        <w:numPr>
          <w:ilvl w:val="0"/>
          <w:numId w:val="11"/>
        </w:numPr>
        <w:ind w:leftChars="0"/>
        <w:rPr>
          <w:rFonts w:ascii="ＭＳ 明朝" w:eastAsia="ＭＳ 明朝" w:hAnsi="ＭＳ 明朝"/>
          <w:b/>
          <w:bCs/>
          <w:sz w:val="24"/>
        </w:rPr>
      </w:pPr>
    </w:p>
    <w:p w:rsidR="00EF2ADC" w:rsidRDefault="00EF2ADC" w:rsidP="0000450F">
      <w:pPr>
        <w:ind w:firstLineChars="100" w:firstLine="241"/>
        <w:rPr>
          <w:rFonts w:ascii="ＭＳ 明朝" w:eastAsia="ＭＳ 明朝" w:hAnsi="ＭＳ 明朝"/>
          <w:b/>
          <w:bCs/>
          <w:sz w:val="24"/>
        </w:rPr>
      </w:pPr>
      <w:r>
        <w:rPr>
          <w:rFonts w:ascii="ＭＳ 明朝" w:eastAsia="ＭＳ 明朝" w:hAnsi="ＭＳ 明朝" w:hint="eastAsia"/>
          <w:b/>
          <w:bCs/>
          <w:sz w:val="24"/>
        </w:rPr>
        <w:t xml:space="preserve">　「だからこそ」パウロとバルナバがしたこと、それは主を頼みとすることです。イエス様に信頼することなのです。自分たちの力で長く留まろうとするのではなくあくまでもイエス様の力に信頼して、大胆に語るのです。</w:t>
      </w:r>
    </w:p>
    <w:p w:rsidR="00EF2ADC" w:rsidRDefault="00EF2ADC" w:rsidP="0000450F">
      <w:pPr>
        <w:ind w:firstLineChars="100" w:firstLine="241"/>
        <w:rPr>
          <w:rFonts w:ascii="ＭＳ 明朝" w:eastAsia="ＭＳ 明朝" w:hAnsi="ＭＳ 明朝"/>
          <w:b/>
          <w:bCs/>
          <w:sz w:val="24"/>
        </w:rPr>
      </w:pPr>
      <w:r>
        <w:rPr>
          <w:rFonts w:ascii="ＭＳ 明朝" w:eastAsia="ＭＳ 明朝" w:hAnsi="ＭＳ 明朝"/>
          <w:b/>
          <w:bCs/>
          <w:sz w:val="24"/>
        </w:rPr>
        <w:t>3</w:t>
      </w:r>
      <w:r>
        <w:rPr>
          <w:rFonts w:ascii="ＭＳ 明朝" w:eastAsia="ＭＳ 明朝" w:hAnsi="ＭＳ 明朝" w:hint="eastAsia"/>
          <w:b/>
          <w:bCs/>
          <w:sz w:val="24"/>
        </w:rPr>
        <w:t>節はこう続きます「</w:t>
      </w:r>
      <w:r w:rsidRPr="00A66031">
        <w:rPr>
          <w:rFonts w:ascii="ＭＳ 明朝" w:eastAsia="ＭＳ 明朝" w:hAnsi="ＭＳ 明朝" w:hint="eastAsia"/>
          <w:b/>
          <w:bCs/>
          <w:sz w:val="24"/>
        </w:rPr>
        <w:t>主は彼らの手を通してしるしと不思議な業を行い、その恵みの言葉を証しされたのである。</w:t>
      </w:r>
      <w:r>
        <w:rPr>
          <w:rFonts w:ascii="ＭＳ 明朝" w:eastAsia="ＭＳ 明朝" w:hAnsi="ＭＳ 明朝" w:hint="eastAsia"/>
          <w:b/>
          <w:bCs/>
          <w:sz w:val="24"/>
        </w:rPr>
        <w:t>」これは主ご自身が証しをされたということです。主ご自身が彼らに働いて下さり、しるしと不思議な業を通して恵みの言葉である福音を証しされたのです。それはちょうどかつてペンテコステの日に弟子たちに聖霊が降り、聖霊に満たされた弟子たちは聖霊の導きのままに他の国々の言葉で神の偉大な業を語ったようなものです。パウロとバルナバが自分の力で福音を語るのではなく、聖霊が語らせてくださる、主ご自身が語らせてくださるのです。主に信頼して主に委ねることで、主が人間を通してご自身の福音を恵みの言葉を、愛の御業を語りまた証して下さるのです。それゆえに伝道というのは人間の業ではなくて、主の業であることを彼らは改めて教えられたのではないかと思います。主に信頼し、主に委ねることで、主が恵みの言葉を証しをされる、主が自分たちを用いて福音を語って下さる、そのことが伝道において何よりも大切なことを、第一次伝道旅行の一番長くとどまったイコニオンの町で彼は教えられたと思うのです。</w:t>
      </w:r>
    </w:p>
    <w:p w:rsidR="00EF2ADC" w:rsidRDefault="00EF2ADC" w:rsidP="0000450F">
      <w:pPr>
        <w:ind w:firstLineChars="100" w:firstLine="241"/>
        <w:rPr>
          <w:rFonts w:ascii="ＭＳ 明朝" w:eastAsia="ＭＳ 明朝" w:hAnsi="ＭＳ 明朝"/>
          <w:b/>
          <w:bCs/>
          <w:sz w:val="24"/>
        </w:rPr>
      </w:pPr>
      <w:r>
        <w:rPr>
          <w:rFonts w:ascii="ＭＳ 明朝" w:eastAsia="ＭＳ 明朝" w:hAnsi="ＭＳ 明朝" w:hint="eastAsia"/>
          <w:b/>
          <w:bCs/>
          <w:sz w:val="24"/>
        </w:rPr>
        <w:t>その結果どうなったかと言いますと、町の人たちは分裂します。ユダヤ人につく人たちとパウロたち使徒たちにつく人たちに分裂したのです。さらに、ユダヤ人につく人たちとパウリが語る福音を信じようとしない異邦人たちがパウロたちに石を投げつけようとしました。かつてステファノが集団で石を投げつけられて殺されたように、同じ目に遇いそうになりました。そのために二人は南に</w:t>
      </w:r>
      <w:r>
        <w:rPr>
          <w:rFonts w:ascii="ＭＳ 明朝" w:eastAsia="ＭＳ 明朝" w:hAnsi="ＭＳ 明朝"/>
          <w:b/>
          <w:bCs/>
          <w:sz w:val="24"/>
        </w:rPr>
        <w:t>40</w:t>
      </w:r>
      <w:r>
        <w:rPr>
          <w:rFonts w:ascii="ＭＳ 明朝" w:eastAsia="ＭＳ 明朝" w:hAnsi="ＭＳ 明朝" w:hint="eastAsia"/>
          <w:b/>
          <w:bCs/>
          <w:sz w:val="24"/>
        </w:rPr>
        <w:t>キロ離れたリストラに行き、さらに東に</w:t>
      </w:r>
      <w:r>
        <w:rPr>
          <w:rFonts w:ascii="ＭＳ 明朝" w:eastAsia="ＭＳ 明朝" w:hAnsi="ＭＳ 明朝"/>
          <w:b/>
          <w:bCs/>
          <w:sz w:val="24"/>
        </w:rPr>
        <w:t>60</w:t>
      </w:r>
      <w:r>
        <w:rPr>
          <w:rFonts w:ascii="ＭＳ 明朝" w:eastAsia="ＭＳ 明朝" w:hAnsi="ＭＳ 明朝" w:hint="eastAsia"/>
          <w:b/>
          <w:bCs/>
          <w:sz w:val="24"/>
        </w:rPr>
        <w:t>キロ離れたデルべに行き、そこでも主に信頼して福音を告げ知らせたのです。</w:t>
      </w:r>
    </w:p>
    <w:p w:rsidR="00EF2ADC" w:rsidRDefault="00EF2ADC" w:rsidP="00E24AAA">
      <w:pPr>
        <w:rPr>
          <w:rFonts w:ascii="ＭＳ 明朝" w:eastAsia="ＭＳ 明朝" w:hAnsi="ＭＳ 明朝"/>
          <w:b/>
          <w:bCs/>
          <w:sz w:val="24"/>
        </w:rPr>
      </w:pPr>
      <w:r>
        <w:rPr>
          <w:rFonts w:ascii="ＭＳ 明朝" w:eastAsia="ＭＳ 明朝" w:hAnsi="ＭＳ 明朝" w:hint="eastAsia"/>
          <w:b/>
          <w:bCs/>
          <w:sz w:val="24"/>
        </w:rPr>
        <w:t xml:space="preserve">　</w:t>
      </w:r>
    </w:p>
    <w:p w:rsidR="00EF2ADC" w:rsidRDefault="00EF2ADC" w:rsidP="00E24AAA">
      <w:pPr>
        <w:rPr>
          <w:rFonts w:ascii="ＭＳ 明朝" w:eastAsia="ＭＳ 明朝" w:hAnsi="ＭＳ 明朝"/>
          <w:b/>
          <w:bCs/>
          <w:sz w:val="24"/>
        </w:rPr>
      </w:pPr>
    </w:p>
    <w:p w:rsidR="00EF2ADC" w:rsidRPr="00043CD7" w:rsidRDefault="00EF2ADC" w:rsidP="00043CD7">
      <w:pPr>
        <w:pStyle w:val="ListParagraph"/>
        <w:numPr>
          <w:ilvl w:val="0"/>
          <w:numId w:val="11"/>
        </w:numPr>
        <w:ind w:leftChars="0"/>
        <w:rPr>
          <w:rFonts w:ascii="ＭＳ 明朝" w:eastAsia="ＭＳ 明朝" w:hAnsi="ＭＳ 明朝"/>
          <w:b/>
          <w:bCs/>
          <w:sz w:val="24"/>
        </w:rPr>
      </w:pPr>
    </w:p>
    <w:p w:rsidR="00EF2ADC" w:rsidRDefault="00EF2ADC" w:rsidP="00E24AAA">
      <w:pPr>
        <w:rPr>
          <w:rFonts w:ascii="ＭＳ 明朝" w:eastAsia="ＭＳ 明朝" w:hAnsi="ＭＳ 明朝"/>
          <w:b/>
          <w:bCs/>
          <w:sz w:val="24"/>
        </w:rPr>
      </w:pPr>
      <w:r>
        <w:rPr>
          <w:rFonts w:ascii="ＭＳ 明朝" w:eastAsia="ＭＳ 明朝" w:hAnsi="ＭＳ 明朝" w:hint="eastAsia"/>
          <w:b/>
          <w:bCs/>
          <w:sz w:val="24"/>
        </w:rPr>
        <w:t xml:space="preserve">　　昨日夕方一人の青年の方が教会を尋ねてこられました。「教会を見せていただけませんか」そう言われて私は礼拝堂に案内しました。すると彼は「実は私は各地の教会をまわっています」と話を始められました。最初は悩みごとの話でしたので黙って聞いていました。そのうちに、彼は「私は教会の礼拝に行ったことがないのですが、一人で聖書を読んで祈っていて、聖書の内容が示されました」と自らの霊的な体験とそれがいかに聖書箇所に結び付くのかを、いかに自分に聖書の知識があるのか、ヘブライ語ギリシャ語をも用いて私が口をはさむ余地も与えずにひたすら自分のいいたいことを話し続けました。私はだんだんと彼が何を言いたくて教会を尋ねて来たのかさっぱりわからなくなりました。一向に終わりそうにないので私は「</w:t>
      </w:r>
      <w:r>
        <w:rPr>
          <w:rFonts w:ascii="ＭＳ 明朝" w:eastAsia="ＭＳ 明朝" w:hAnsi="ＭＳ 明朝"/>
          <w:b/>
          <w:bCs/>
          <w:sz w:val="24"/>
        </w:rPr>
        <w:t>1</w:t>
      </w:r>
      <w:r>
        <w:rPr>
          <w:rFonts w:ascii="ＭＳ 明朝" w:eastAsia="ＭＳ 明朝" w:hAnsi="ＭＳ 明朝" w:hint="eastAsia"/>
          <w:b/>
          <w:bCs/>
          <w:sz w:val="24"/>
        </w:rPr>
        <w:t>時間半あなたのお話を黙って聞いていましたが、あなたが何を言いたくて来られたのかさっぱりわかりません。要するに何を言いたいのですか」と尋ねたところ、彼は聖書の中のある特定の教えを持ち出して、「この教えの大切さを教会に広めるために、そして牧師さんに危機感を共有してほしいから私は来ました」と言い始めました。</w:t>
      </w:r>
    </w:p>
    <w:p w:rsidR="00EF2ADC" w:rsidRDefault="00EF2ADC" w:rsidP="00594793">
      <w:pPr>
        <w:ind w:firstLineChars="100" w:firstLine="241"/>
        <w:rPr>
          <w:rFonts w:ascii="ＭＳ 明朝" w:eastAsia="ＭＳ 明朝" w:hAnsi="ＭＳ 明朝"/>
          <w:b/>
          <w:bCs/>
          <w:sz w:val="24"/>
        </w:rPr>
      </w:pPr>
      <w:r>
        <w:rPr>
          <w:rFonts w:ascii="ＭＳ 明朝" w:eastAsia="ＭＳ 明朝" w:hAnsi="ＭＳ 明朝" w:hint="eastAsia"/>
          <w:b/>
          <w:bCs/>
          <w:sz w:val="24"/>
        </w:rPr>
        <w:t xml:space="preserve">異端でした。最初私は「教会を探しているのかな。何かを求めてこられたのかな」と思って真剣に聞いていたのですが、教会に基づかない聖書の独自の理解でひたすらに話し続けて私を説き伏せようとするその姿に怖さを覚えると共にとても残念な気持ちになりました。　</w:t>
      </w:r>
    </w:p>
    <w:p w:rsidR="00EF2ADC" w:rsidRDefault="00EF2ADC" w:rsidP="00E24AAA">
      <w:pPr>
        <w:rPr>
          <w:rFonts w:ascii="ＭＳ 明朝" w:eastAsia="ＭＳ 明朝" w:hAnsi="ＭＳ 明朝"/>
          <w:b/>
          <w:bCs/>
          <w:sz w:val="24"/>
        </w:rPr>
      </w:pPr>
      <w:r>
        <w:rPr>
          <w:rFonts w:ascii="ＭＳ 明朝" w:eastAsia="ＭＳ 明朝" w:hAnsi="ＭＳ 明朝" w:hint="eastAsia"/>
          <w:b/>
          <w:bCs/>
          <w:sz w:val="24"/>
        </w:rPr>
        <w:t xml:space="preserve">　私は改めて聖書は教会で読まれることが大切だと思いました。家で一人で聖書を読んでお祈りをする、もちろんそれも大切です。けれども、それが教会に基づかないで、教会に繋がることなく続けられると自分と神様だけの関係になってしまうのです。そして様々な霊的な体験が本当に神様からのものなのかそうではなくて別の力によるものか区別ができなくなるのです。そのうちに自分は神から選ばれた特別な人間だと思うようになってしまうのです。それは自分の罪も十字架の死もわからなくなり、こんな罪深い私のためにイエス様が十字架に掛かって死んでくださり復活して下さったその愛と恵みがわからなくなってしまうのです。罪深い人間だからこそ教会に行って教会の中で礼拝を通して語られる御言葉を聞くことが大切で、その御言葉によって生かされて養われていく。そして共に御言葉を聞いて分かち合い、祈りあい、支え合って慰め合っていく教会の交わりの中で生かされていくことが大切なのです。その中で自分の信仰が間違った方向に進もうとすると、教会の中でその方向が神様の方に向き直っていくのです。教会を離れてしまうことがあっても、自分のために祈ってくれている教会の仲間の信仰によって教会に呼び戻されるのです。そのようにして私たちは教会に繋がるからこそイエス様に信頼することの大切さを日々教えられて信仰の歩みを進めていくのです。だからこそ、私たちの伝道も私個人の思いを勝手な解釈によって言いたい放題に話すのではなくて、教会の信仰を主の導きによって私たちが宣べ伝えて証しをしていくのです。</w:t>
      </w:r>
    </w:p>
    <w:p w:rsidR="00EF2ADC" w:rsidRPr="00D04C36" w:rsidRDefault="00EF2ADC" w:rsidP="00D04C36">
      <w:pPr>
        <w:ind w:firstLineChars="100" w:firstLine="241"/>
        <w:rPr>
          <w:rFonts w:ascii="ＭＳ 明朝" w:eastAsia="ＭＳ 明朝" w:hAnsi="ＭＳ 明朝"/>
          <w:b/>
          <w:bCs/>
          <w:sz w:val="24"/>
        </w:rPr>
      </w:pPr>
      <w:r>
        <w:rPr>
          <w:rFonts w:ascii="ＭＳ 明朝" w:eastAsia="ＭＳ 明朝" w:hAnsi="ＭＳ 明朝" w:hint="eastAsia"/>
          <w:b/>
          <w:bCs/>
          <w:sz w:val="24"/>
        </w:rPr>
        <w:t>パウロとバルナバがイコニオンの会堂で宣べ伝えた福音はパウロやバルナバの個人的な解釈ではありません。教会によって伝道者として立てられたパウロとバルナバは教会の大切さを何よりもよく分かっていました。自分たちのために教会の人たちが祈りをもって支えて下さっていることが良くわかっていたのです。教会の交わりの中で信仰が育まれて行ったことが良くわかっていたのです。だからこそ、彼らは教会が信じるイエスキリストの十字架と復活の福音をまだキリスト教会のないこのイコニオンの町で大胆に語ったのです。彼らが主に信頼し、主ご自身が二人を通して働いて下さったお陰でイコニオンの町にも教会が誕生しました。大胆に福音を語ることができるのも主に信頼して、主が働いて下さるおかげです。自分の言いたいことをひたすらに話すのとは違います。</w:t>
      </w:r>
    </w:p>
    <w:p w:rsidR="00EF2ADC" w:rsidRDefault="00EF2ADC" w:rsidP="00E24AAA">
      <w:pPr>
        <w:rPr>
          <w:rFonts w:ascii="ＭＳ 明朝" w:eastAsia="ＭＳ 明朝" w:hAnsi="ＭＳ 明朝"/>
          <w:b/>
          <w:bCs/>
          <w:sz w:val="24"/>
        </w:rPr>
      </w:pPr>
      <w:r>
        <w:rPr>
          <w:rFonts w:ascii="ＭＳ 明朝" w:eastAsia="ＭＳ 明朝" w:hAnsi="ＭＳ 明朝" w:hint="eastAsia"/>
          <w:b/>
          <w:bCs/>
          <w:sz w:val="24"/>
        </w:rPr>
        <w:t xml:space="preserve">　皆さんに配布しました</w:t>
      </w:r>
      <w:r>
        <w:rPr>
          <w:rFonts w:ascii="ＭＳ 明朝" w:eastAsia="ＭＳ 明朝" w:hAnsi="ＭＳ 明朝"/>
          <w:b/>
          <w:bCs/>
          <w:sz w:val="24"/>
        </w:rPr>
        <w:t>5</w:t>
      </w:r>
      <w:r>
        <w:rPr>
          <w:rFonts w:ascii="ＭＳ 明朝" w:eastAsia="ＭＳ 明朝" w:hAnsi="ＭＳ 明朝" w:hint="eastAsia"/>
          <w:b/>
          <w:bCs/>
          <w:sz w:val="24"/>
        </w:rPr>
        <w:t>月の役員会報告にありますが、今年度は数年ぶりに伝道集会を行います。もちろん教会の業として行うのです。私たち諏訪教会がパウロやバルナバのように教会が信じ大切にしているイエス・キリストの十字架と復活の愛を宣べ伝え証しをしていくのです。主を信頼して伝道の業に励み、私たちも大胆に福音を語るのです。そこに主ご自身が働いて下さり私たちを豊かに用いて下さるのです。まだイエス・キリストの福音を知らない人に届けて下さるのです。だからこそ私たちは主に信頼していきましょう。</w:t>
      </w:r>
    </w:p>
    <w:p w:rsidR="00EF2ADC" w:rsidRPr="00943A43" w:rsidRDefault="00EF2ADC" w:rsidP="00943A43">
      <w:pPr>
        <w:rPr>
          <w:rFonts w:ascii="ＭＳ 明朝" w:eastAsia="ＭＳ 明朝" w:hAnsi="ＭＳ 明朝"/>
          <w:b/>
          <w:bCs/>
          <w:sz w:val="24"/>
          <w:szCs w:val="24"/>
        </w:rPr>
      </w:pPr>
    </w:p>
    <w:sectPr w:rsidR="00EF2ADC" w:rsidRPr="00943A43" w:rsidSect="006A11FA">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F2ADC" w:rsidRDefault="00EF2ADC" w:rsidP="0015552B">
      <w:r>
        <w:separator/>
      </w:r>
    </w:p>
  </w:endnote>
  <w:endnote w:type="continuationSeparator" w:id="0">
    <w:p w:rsidR="00EF2ADC" w:rsidRDefault="00EF2ADC"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2ADC" w:rsidRDefault="00EF2ADC">
    <w:pPr>
      <w:pStyle w:val="Footer"/>
      <w:jc w:val="center"/>
    </w:pPr>
    <w:fldSimple w:instr="PAGE   \* MERGEFORMAT">
      <w:r w:rsidRPr="00192436">
        <w:rPr>
          <w:noProof/>
          <w:lang w:val="ja-JP"/>
        </w:rPr>
        <w:t>3</w:t>
      </w:r>
    </w:fldSimple>
  </w:p>
  <w:p w:rsidR="00EF2ADC" w:rsidRDefault="00EF2ADC">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F2ADC" w:rsidRDefault="00EF2ADC" w:rsidP="0015552B">
      <w:r>
        <w:separator/>
      </w:r>
    </w:p>
  </w:footnote>
  <w:footnote w:type="continuationSeparator" w:id="0">
    <w:p w:rsidR="00EF2ADC" w:rsidRDefault="00EF2ADC"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2FC435D6"/>
    <w:multiLevelType w:val="hybridMultilevel"/>
    <w:tmpl w:val="06D80FB8"/>
    <w:lvl w:ilvl="0" w:tplc="AA6EC610">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5">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0">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2">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3">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5"/>
  </w:num>
  <w:num w:numId="3">
    <w:abstractNumId w:val="10"/>
  </w:num>
  <w:num w:numId="4">
    <w:abstractNumId w:val="6"/>
  </w:num>
  <w:num w:numId="5">
    <w:abstractNumId w:val="0"/>
  </w:num>
  <w:num w:numId="6">
    <w:abstractNumId w:val="3"/>
  </w:num>
  <w:num w:numId="7">
    <w:abstractNumId w:val="7"/>
  </w:num>
  <w:num w:numId="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1"/>
  </w:num>
  <w:num w:numId="11">
    <w:abstractNumId w:val="8"/>
  </w:num>
  <w:num w:numId="12">
    <w:abstractNumId w:val="2"/>
  </w:num>
  <w:num w:numId="13">
    <w:abstractNumId w:val="13"/>
  </w:num>
  <w:num w:numId="14">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0F"/>
    <w:rsid w:val="000045FD"/>
    <w:rsid w:val="00004DB0"/>
    <w:rsid w:val="00005394"/>
    <w:rsid w:val="000067A4"/>
    <w:rsid w:val="000067B1"/>
    <w:rsid w:val="00010B58"/>
    <w:rsid w:val="000113EA"/>
    <w:rsid w:val="00011725"/>
    <w:rsid w:val="00011AE6"/>
    <w:rsid w:val="00011E3D"/>
    <w:rsid w:val="000124C0"/>
    <w:rsid w:val="0001261C"/>
    <w:rsid w:val="000132A5"/>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18B9"/>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015"/>
    <w:rsid w:val="0004220D"/>
    <w:rsid w:val="0004342D"/>
    <w:rsid w:val="00043CD7"/>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1578"/>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6C7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0D5D"/>
    <w:rsid w:val="000F112F"/>
    <w:rsid w:val="000F126F"/>
    <w:rsid w:val="000F1A7A"/>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3089"/>
    <w:rsid w:val="00103DC4"/>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17446"/>
    <w:rsid w:val="0012103B"/>
    <w:rsid w:val="00121DDE"/>
    <w:rsid w:val="001231A5"/>
    <w:rsid w:val="00123665"/>
    <w:rsid w:val="0012373D"/>
    <w:rsid w:val="00123A75"/>
    <w:rsid w:val="00123E7E"/>
    <w:rsid w:val="00124103"/>
    <w:rsid w:val="00124903"/>
    <w:rsid w:val="0012698F"/>
    <w:rsid w:val="0013055F"/>
    <w:rsid w:val="00131342"/>
    <w:rsid w:val="00131AC5"/>
    <w:rsid w:val="00131FDB"/>
    <w:rsid w:val="0013227A"/>
    <w:rsid w:val="00132C14"/>
    <w:rsid w:val="0013397D"/>
    <w:rsid w:val="00134213"/>
    <w:rsid w:val="00135625"/>
    <w:rsid w:val="00136B29"/>
    <w:rsid w:val="00137B26"/>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7B5"/>
    <w:rsid w:val="00150865"/>
    <w:rsid w:val="00150AB1"/>
    <w:rsid w:val="00150B6E"/>
    <w:rsid w:val="00150C7B"/>
    <w:rsid w:val="00153381"/>
    <w:rsid w:val="001539C4"/>
    <w:rsid w:val="001545C7"/>
    <w:rsid w:val="0015552B"/>
    <w:rsid w:val="001562EC"/>
    <w:rsid w:val="00156994"/>
    <w:rsid w:val="00156E47"/>
    <w:rsid w:val="001573C9"/>
    <w:rsid w:val="00157606"/>
    <w:rsid w:val="00160F37"/>
    <w:rsid w:val="00161017"/>
    <w:rsid w:val="00161398"/>
    <w:rsid w:val="00162F98"/>
    <w:rsid w:val="001631B1"/>
    <w:rsid w:val="001638E6"/>
    <w:rsid w:val="00165D60"/>
    <w:rsid w:val="0016614F"/>
    <w:rsid w:val="001661E8"/>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933"/>
    <w:rsid w:val="00183A8A"/>
    <w:rsid w:val="00183BD2"/>
    <w:rsid w:val="00183E30"/>
    <w:rsid w:val="001849A8"/>
    <w:rsid w:val="00184BA6"/>
    <w:rsid w:val="0018530C"/>
    <w:rsid w:val="00185369"/>
    <w:rsid w:val="00186BC6"/>
    <w:rsid w:val="00190A90"/>
    <w:rsid w:val="00190B69"/>
    <w:rsid w:val="00190F98"/>
    <w:rsid w:val="00191A27"/>
    <w:rsid w:val="00192436"/>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3AB3"/>
    <w:rsid w:val="001E4A0D"/>
    <w:rsid w:val="001E688A"/>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0EB9"/>
    <w:rsid w:val="00201860"/>
    <w:rsid w:val="00201EE6"/>
    <w:rsid w:val="00202D5E"/>
    <w:rsid w:val="0020358E"/>
    <w:rsid w:val="00203733"/>
    <w:rsid w:val="00203C00"/>
    <w:rsid w:val="0020421B"/>
    <w:rsid w:val="002049FB"/>
    <w:rsid w:val="002055E8"/>
    <w:rsid w:val="002059EE"/>
    <w:rsid w:val="00205B5A"/>
    <w:rsid w:val="002060B8"/>
    <w:rsid w:val="00206BB1"/>
    <w:rsid w:val="00206E22"/>
    <w:rsid w:val="00207A55"/>
    <w:rsid w:val="0021056A"/>
    <w:rsid w:val="00210E88"/>
    <w:rsid w:val="00211039"/>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34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520F"/>
    <w:rsid w:val="0025579C"/>
    <w:rsid w:val="00255898"/>
    <w:rsid w:val="00255A73"/>
    <w:rsid w:val="00256A1B"/>
    <w:rsid w:val="00256BCD"/>
    <w:rsid w:val="00257B8A"/>
    <w:rsid w:val="0026037E"/>
    <w:rsid w:val="00261630"/>
    <w:rsid w:val="00262094"/>
    <w:rsid w:val="0026214C"/>
    <w:rsid w:val="00262BAE"/>
    <w:rsid w:val="00262BFD"/>
    <w:rsid w:val="002635FE"/>
    <w:rsid w:val="0026378D"/>
    <w:rsid w:val="00264BF7"/>
    <w:rsid w:val="00265684"/>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4B92"/>
    <w:rsid w:val="00285D0B"/>
    <w:rsid w:val="0028629D"/>
    <w:rsid w:val="00286A90"/>
    <w:rsid w:val="00286B1E"/>
    <w:rsid w:val="002875D8"/>
    <w:rsid w:val="00290D47"/>
    <w:rsid w:val="00290D6A"/>
    <w:rsid w:val="00291294"/>
    <w:rsid w:val="00291AB5"/>
    <w:rsid w:val="00291D0A"/>
    <w:rsid w:val="0029454A"/>
    <w:rsid w:val="002945D8"/>
    <w:rsid w:val="002948D9"/>
    <w:rsid w:val="00294A84"/>
    <w:rsid w:val="002952F6"/>
    <w:rsid w:val="00295825"/>
    <w:rsid w:val="00295EBD"/>
    <w:rsid w:val="002A0CE9"/>
    <w:rsid w:val="002A108D"/>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458"/>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731"/>
    <w:rsid w:val="002F4C38"/>
    <w:rsid w:val="002F4D3D"/>
    <w:rsid w:val="002F5341"/>
    <w:rsid w:val="002F58D7"/>
    <w:rsid w:val="002F6A1D"/>
    <w:rsid w:val="002F74EC"/>
    <w:rsid w:val="002F78AF"/>
    <w:rsid w:val="002F7C90"/>
    <w:rsid w:val="002F7D9D"/>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AA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1AE5"/>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8AB"/>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CBF"/>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5F"/>
    <w:rsid w:val="003933C1"/>
    <w:rsid w:val="00393498"/>
    <w:rsid w:val="00394447"/>
    <w:rsid w:val="0039589D"/>
    <w:rsid w:val="0039630B"/>
    <w:rsid w:val="00397467"/>
    <w:rsid w:val="003A0485"/>
    <w:rsid w:val="003A190A"/>
    <w:rsid w:val="003A1CBF"/>
    <w:rsid w:val="003A2205"/>
    <w:rsid w:val="003A2989"/>
    <w:rsid w:val="003A2DAB"/>
    <w:rsid w:val="003A4822"/>
    <w:rsid w:val="003A48F0"/>
    <w:rsid w:val="003A5C3C"/>
    <w:rsid w:val="003A651B"/>
    <w:rsid w:val="003A6F4E"/>
    <w:rsid w:val="003A71F4"/>
    <w:rsid w:val="003A745C"/>
    <w:rsid w:val="003A76FA"/>
    <w:rsid w:val="003B1B53"/>
    <w:rsid w:val="003B259E"/>
    <w:rsid w:val="003B28A9"/>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1DD4"/>
    <w:rsid w:val="003E24CE"/>
    <w:rsid w:val="003E3989"/>
    <w:rsid w:val="003E3DE3"/>
    <w:rsid w:val="003E5002"/>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8FF"/>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1A42"/>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52B"/>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A8A"/>
    <w:rsid w:val="004A0D67"/>
    <w:rsid w:val="004A1B70"/>
    <w:rsid w:val="004A2072"/>
    <w:rsid w:val="004A362B"/>
    <w:rsid w:val="004A3D23"/>
    <w:rsid w:val="004A4A12"/>
    <w:rsid w:val="004A6625"/>
    <w:rsid w:val="004A7549"/>
    <w:rsid w:val="004A7C72"/>
    <w:rsid w:val="004B0D90"/>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06D8"/>
    <w:rsid w:val="004C1A01"/>
    <w:rsid w:val="004C2010"/>
    <w:rsid w:val="004C2333"/>
    <w:rsid w:val="004C348D"/>
    <w:rsid w:val="004C35E5"/>
    <w:rsid w:val="004C3F57"/>
    <w:rsid w:val="004C485B"/>
    <w:rsid w:val="004C4A38"/>
    <w:rsid w:val="004C4D35"/>
    <w:rsid w:val="004C541C"/>
    <w:rsid w:val="004C59EA"/>
    <w:rsid w:val="004C5F73"/>
    <w:rsid w:val="004C6827"/>
    <w:rsid w:val="004C690A"/>
    <w:rsid w:val="004C727D"/>
    <w:rsid w:val="004C7F39"/>
    <w:rsid w:val="004D0589"/>
    <w:rsid w:val="004D0B55"/>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344"/>
    <w:rsid w:val="005334F1"/>
    <w:rsid w:val="005346CB"/>
    <w:rsid w:val="005352D3"/>
    <w:rsid w:val="00536AE7"/>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489"/>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3862"/>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93"/>
    <w:rsid w:val="005947CC"/>
    <w:rsid w:val="00594A7B"/>
    <w:rsid w:val="00594A97"/>
    <w:rsid w:val="00594F33"/>
    <w:rsid w:val="0059539B"/>
    <w:rsid w:val="00595423"/>
    <w:rsid w:val="00595DB9"/>
    <w:rsid w:val="00595FBC"/>
    <w:rsid w:val="005962AE"/>
    <w:rsid w:val="00596E88"/>
    <w:rsid w:val="00597E3A"/>
    <w:rsid w:val="005A02C4"/>
    <w:rsid w:val="005A03C8"/>
    <w:rsid w:val="005A1623"/>
    <w:rsid w:val="005A16BC"/>
    <w:rsid w:val="005A2546"/>
    <w:rsid w:val="005A2BFC"/>
    <w:rsid w:val="005A2DA3"/>
    <w:rsid w:val="005A3147"/>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93D"/>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769"/>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2858"/>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0DC"/>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6EB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7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6"/>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11FA"/>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876"/>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51C8"/>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A0E"/>
    <w:rsid w:val="00711E84"/>
    <w:rsid w:val="00711EDD"/>
    <w:rsid w:val="0071246E"/>
    <w:rsid w:val="00712D04"/>
    <w:rsid w:val="00713A3A"/>
    <w:rsid w:val="00713C48"/>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47EC1"/>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1AE"/>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4A9"/>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855"/>
    <w:rsid w:val="007D6A7B"/>
    <w:rsid w:val="007D7DB7"/>
    <w:rsid w:val="007E063E"/>
    <w:rsid w:val="007E0869"/>
    <w:rsid w:val="007E1233"/>
    <w:rsid w:val="007E199B"/>
    <w:rsid w:val="007E2975"/>
    <w:rsid w:val="007E2B21"/>
    <w:rsid w:val="007E31F4"/>
    <w:rsid w:val="007E3F25"/>
    <w:rsid w:val="007E51B0"/>
    <w:rsid w:val="007E521A"/>
    <w:rsid w:val="007E5657"/>
    <w:rsid w:val="007E59B6"/>
    <w:rsid w:val="007E6EFD"/>
    <w:rsid w:val="007E717F"/>
    <w:rsid w:val="007E7C80"/>
    <w:rsid w:val="007F1436"/>
    <w:rsid w:val="007F148E"/>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0DE"/>
    <w:rsid w:val="008072E7"/>
    <w:rsid w:val="00810F60"/>
    <w:rsid w:val="00811B44"/>
    <w:rsid w:val="00811F7C"/>
    <w:rsid w:val="00812283"/>
    <w:rsid w:val="00812370"/>
    <w:rsid w:val="00812525"/>
    <w:rsid w:val="00812E8B"/>
    <w:rsid w:val="0081307F"/>
    <w:rsid w:val="00813E27"/>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57CB"/>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70F"/>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3B46"/>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67B"/>
    <w:rsid w:val="008E6AD0"/>
    <w:rsid w:val="008E6D24"/>
    <w:rsid w:val="008E7C97"/>
    <w:rsid w:val="008F1B4A"/>
    <w:rsid w:val="008F24FD"/>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65D5"/>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6AEE"/>
    <w:rsid w:val="00927120"/>
    <w:rsid w:val="00930D96"/>
    <w:rsid w:val="009314E4"/>
    <w:rsid w:val="009316A4"/>
    <w:rsid w:val="00931957"/>
    <w:rsid w:val="00931A85"/>
    <w:rsid w:val="009338FF"/>
    <w:rsid w:val="00933BD8"/>
    <w:rsid w:val="00934852"/>
    <w:rsid w:val="00935E47"/>
    <w:rsid w:val="00936175"/>
    <w:rsid w:val="00936809"/>
    <w:rsid w:val="009368C9"/>
    <w:rsid w:val="00936F92"/>
    <w:rsid w:val="00937741"/>
    <w:rsid w:val="00940377"/>
    <w:rsid w:val="00940CF0"/>
    <w:rsid w:val="00940CF4"/>
    <w:rsid w:val="00942437"/>
    <w:rsid w:val="00942EFE"/>
    <w:rsid w:val="009439DE"/>
    <w:rsid w:val="00943A43"/>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0A7"/>
    <w:rsid w:val="009B4327"/>
    <w:rsid w:val="009B5460"/>
    <w:rsid w:val="009B6172"/>
    <w:rsid w:val="009B6F76"/>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2E4"/>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268F"/>
    <w:rsid w:val="00A03136"/>
    <w:rsid w:val="00A04236"/>
    <w:rsid w:val="00A04975"/>
    <w:rsid w:val="00A053D8"/>
    <w:rsid w:val="00A05A3F"/>
    <w:rsid w:val="00A063AC"/>
    <w:rsid w:val="00A070E1"/>
    <w:rsid w:val="00A07BAE"/>
    <w:rsid w:val="00A102B0"/>
    <w:rsid w:val="00A102BC"/>
    <w:rsid w:val="00A1043C"/>
    <w:rsid w:val="00A10626"/>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6A3"/>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47AD5"/>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BA6"/>
    <w:rsid w:val="00A62DF0"/>
    <w:rsid w:val="00A6470E"/>
    <w:rsid w:val="00A64966"/>
    <w:rsid w:val="00A64ABD"/>
    <w:rsid w:val="00A65616"/>
    <w:rsid w:val="00A65FE2"/>
    <w:rsid w:val="00A66031"/>
    <w:rsid w:val="00A67589"/>
    <w:rsid w:val="00A70103"/>
    <w:rsid w:val="00A71A19"/>
    <w:rsid w:val="00A726A1"/>
    <w:rsid w:val="00A727B4"/>
    <w:rsid w:val="00A727F4"/>
    <w:rsid w:val="00A73115"/>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1983"/>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A80"/>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2D5"/>
    <w:rsid w:val="00AE2CBA"/>
    <w:rsid w:val="00AE3099"/>
    <w:rsid w:val="00AE322D"/>
    <w:rsid w:val="00AE3342"/>
    <w:rsid w:val="00AE3788"/>
    <w:rsid w:val="00AE3A6B"/>
    <w:rsid w:val="00AE3E93"/>
    <w:rsid w:val="00AE4391"/>
    <w:rsid w:val="00AE47C7"/>
    <w:rsid w:val="00AE60CD"/>
    <w:rsid w:val="00AE626E"/>
    <w:rsid w:val="00AE66FA"/>
    <w:rsid w:val="00AE67DE"/>
    <w:rsid w:val="00AE7DE8"/>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06B9"/>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4881"/>
    <w:rsid w:val="00B462E6"/>
    <w:rsid w:val="00B46522"/>
    <w:rsid w:val="00B47567"/>
    <w:rsid w:val="00B509A6"/>
    <w:rsid w:val="00B51D63"/>
    <w:rsid w:val="00B524CD"/>
    <w:rsid w:val="00B52A9B"/>
    <w:rsid w:val="00B52E13"/>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5F9"/>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602B3"/>
    <w:rsid w:val="00C60311"/>
    <w:rsid w:val="00C60CC0"/>
    <w:rsid w:val="00C60FA8"/>
    <w:rsid w:val="00C61358"/>
    <w:rsid w:val="00C613E8"/>
    <w:rsid w:val="00C61FA9"/>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5E3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6A1B"/>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1720"/>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B7F22"/>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C36"/>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48C"/>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48"/>
    <w:rsid w:val="00D652C1"/>
    <w:rsid w:val="00D653BE"/>
    <w:rsid w:val="00D660B8"/>
    <w:rsid w:val="00D660C4"/>
    <w:rsid w:val="00D66463"/>
    <w:rsid w:val="00D671A7"/>
    <w:rsid w:val="00D67214"/>
    <w:rsid w:val="00D67652"/>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159"/>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164"/>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5DD9"/>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AAA"/>
    <w:rsid w:val="00E24CB2"/>
    <w:rsid w:val="00E2559A"/>
    <w:rsid w:val="00E259AD"/>
    <w:rsid w:val="00E2677C"/>
    <w:rsid w:val="00E27CBF"/>
    <w:rsid w:val="00E27F58"/>
    <w:rsid w:val="00E3047E"/>
    <w:rsid w:val="00E3061E"/>
    <w:rsid w:val="00E317B9"/>
    <w:rsid w:val="00E31967"/>
    <w:rsid w:val="00E32830"/>
    <w:rsid w:val="00E33B82"/>
    <w:rsid w:val="00E33DBC"/>
    <w:rsid w:val="00E33FED"/>
    <w:rsid w:val="00E3436A"/>
    <w:rsid w:val="00E34AA5"/>
    <w:rsid w:val="00E358F1"/>
    <w:rsid w:val="00E36CA9"/>
    <w:rsid w:val="00E37389"/>
    <w:rsid w:val="00E37BD2"/>
    <w:rsid w:val="00E40BF1"/>
    <w:rsid w:val="00E41DB2"/>
    <w:rsid w:val="00E42462"/>
    <w:rsid w:val="00E425BD"/>
    <w:rsid w:val="00E42B77"/>
    <w:rsid w:val="00E431F1"/>
    <w:rsid w:val="00E43588"/>
    <w:rsid w:val="00E442E7"/>
    <w:rsid w:val="00E44B4D"/>
    <w:rsid w:val="00E45596"/>
    <w:rsid w:val="00E455B0"/>
    <w:rsid w:val="00E456C4"/>
    <w:rsid w:val="00E45B97"/>
    <w:rsid w:val="00E45E01"/>
    <w:rsid w:val="00E469CD"/>
    <w:rsid w:val="00E471C7"/>
    <w:rsid w:val="00E47871"/>
    <w:rsid w:val="00E51F1A"/>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602"/>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070"/>
    <w:rsid w:val="00EB7740"/>
    <w:rsid w:val="00EB778E"/>
    <w:rsid w:val="00EC0823"/>
    <w:rsid w:val="00EC0BB9"/>
    <w:rsid w:val="00EC157C"/>
    <w:rsid w:val="00EC1BDA"/>
    <w:rsid w:val="00EC276C"/>
    <w:rsid w:val="00EC29FD"/>
    <w:rsid w:val="00EC2A36"/>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4E5F"/>
    <w:rsid w:val="00ED52FB"/>
    <w:rsid w:val="00ED594D"/>
    <w:rsid w:val="00ED5CFF"/>
    <w:rsid w:val="00ED649B"/>
    <w:rsid w:val="00ED6541"/>
    <w:rsid w:val="00ED77E8"/>
    <w:rsid w:val="00ED7B95"/>
    <w:rsid w:val="00EE006E"/>
    <w:rsid w:val="00EE0DBB"/>
    <w:rsid w:val="00EE17F0"/>
    <w:rsid w:val="00EE19D0"/>
    <w:rsid w:val="00EE1A3D"/>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ADC"/>
    <w:rsid w:val="00EF2CC1"/>
    <w:rsid w:val="00EF3721"/>
    <w:rsid w:val="00EF3E61"/>
    <w:rsid w:val="00EF5A84"/>
    <w:rsid w:val="00EF62C5"/>
    <w:rsid w:val="00EF6A9C"/>
    <w:rsid w:val="00EF781A"/>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6BA"/>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3AD0"/>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482"/>
    <w:rsid w:val="00FB796A"/>
    <w:rsid w:val="00FB7F60"/>
    <w:rsid w:val="00FC05EB"/>
    <w:rsid w:val="00FC0E6F"/>
    <w:rsid w:val="00FC1071"/>
    <w:rsid w:val="00FC1788"/>
    <w:rsid w:val="00FC1A50"/>
    <w:rsid w:val="00FC255A"/>
    <w:rsid w:val="00FC276E"/>
    <w:rsid w:val="00FC327A"/>
    <w:rsid w:val="00FC36F4"/>
    <w:rsid w:val="00FC3A4D"/>
    <w:rsid w:val="00FC3DCE"/>
    <w:rsid w:val="00FC4336"/>
    <w:rsid w:val="00FC56E4"/>
    <w:rsid w:val="00FC59C7"/>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524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996102828">
      <w:marLeft w:val="0"/>
      <w:marRight w:val="0"/>
      <w:marTop w:val="0"/>
      <w:marBottom w:val="0"/>
      <w:divBdr>
        <w:top w:val="none" w:sz="0" w:space="0" w:color="auto"/>
        <w:left w:val="none" w:sz="0" w:space="0" w:color="auto"/>
        <w:bottom w:val="none" w:sz="0" w:space="0" w:color="auto"/>
        <w:right w:val="none" w:sz="0" w:space="0" w:color="auto"/>
      </w:divBdr>
    </w:div>
    <w:div w:id="1996102829">
      <w:marLeft w:val="0"/>
      <w:marRight w:val="0"/>
      <w:marTop w:val="0"/>
      <w:marBottom w:val="0"/>
      <w:divBdr>
        <w:top w:val="none" w:sz="0" w:space="0" w:color="auto"/>
        <w:left w:val="none" w:sz="0" w:space="0" w:color="auto"/>
        <w:bottom w:val="none" w:sz="0" w:space="0" w:color="auto"/>
        <w:right w:val="none" w:sz="0" w:space="0" w:color="auto"/>
      </w:divBdr>
      <w:divsChild>
        <w:div w:id="1996102832">
          <w:marLeft w:val="375"/>
          <w:marRight w:val="600"/>
          <w:marTop w:val="240"/>
          <w:marBottom w:val="240"/>
          <w:divBdr>
            <w:top w:val="none" w:sz="0" w:space="0" w:color="auto"/>
            <w:left w:val="single" w:sz="6" w:space="12" w:color="auto"/>
            <w:bottom w:val="none" w:sz="0" w:space="0" w:color="auto"/>
            <w:right w:val="none" w:sz="0" w:space="0" w:color="auto"/>
          </w:divBdr>
        </w:div>
      </w:divsChild>
    </w:div>
    <w:div w:id="1996102830">
      <w:marLeft w:val="0"/>
      <w:marRight w:val="0"/>
      <w:marTop w:val="0"/>
      <w:marBottom w:val="0"/>
      <w:divBdr>
        <w:top w:val="none" w:sz="0" w:space="0" w:color="auto"/>
        <w:left w:val="none" w:sz="0" w:space="0" w:color="auto"/>
        <w:bottom w:val="none" w:sz="0" w:space="0" w:color="auto"/>
        <w:right w:val="none" w:sz="0" w:space="0" w:color="auto"/>
      </w:divBdr>
    </w:div>
    <w:div w:id="1996102831">
      <w:marLeft w:val="0"/>
      <w:marRight w:val="0"/>
      <w:marTop w:val="0"/>
      <w:marBottom w:val="0"/>
      <w:divBdr>
        <w:top w:val="none" w:sz="0" w:space="0" w:color="auto"/>
        <w:left w:val="none" w:sz="0" w:space="0" w:color="auto"/>
        <w:bottom w:val="none" w:sz="0" w:space="0" w:color="auto"/>
        <w:right w:val="none" w:sz="0" w:space="0" w:color="auto"/>
      </w:divBdr>
    </w:div>
    <w:div w:id="199610283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TotalTime>
  <Pages>4</Pages>
  <Words>769</Words>
  <Characters>4388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復活節第７主日　　　　　　　　　　　　　　　　　　　　　　　　　　2024年５月12日</dc:title>
  <dc:subject/>
  <dc:creator>橋本 克彦</dc:creator>
  <cp:keywords/>
  <dc:description/>
  <cp:lastModifiedBy>user</cp:lastModifiedBy>
  <cp:revision>2</cp:revision>
  <dcterms:created xsi:type="dcterms:W3CDTF">2024-05-12T09:23:00Z</dcterms:created>
  <dcterms:modified xsi:type="dcterms:W3CDTF">2024-05-12T09:23:00Z</dcterms:modified>
</cp:coreProperties>
</file>