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21" w:rsidRPr="00FD273B" w:rsidRDefault="00671E21" w:rsidP="00880DA1">
      <w:pPr>
        <w:rPr>
          <w:rFonts w:ascii="ＭＳ 明朝" w:eastAsia="ＭＳ 明朝" w:hAnsi="ＭＳ 明朝"/>
          <w:b/>
          <w:bCs/>
          <w:sz w:val="24"/>
          <w:szCs w:val="24"/>
        </w:rPr>
      </w:pPr>
      <w:r>
        <w:rPr>
          <w:rFonts w:ascii="ＭＳ 明朝" w:eastAsia="ＭＳ 明朝" w:hAnsi="ＭＳ 明朝" w:hint="eastAsia"/>
          <w:b/>
          <w:bCs/>
          <w:sz w:val="24"/>
          <w:szCs w:val="24"/>
        </w:rPr>
        <w:t>復活節第４</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21</w:t>
      </w:r>
      <w:r w:rsidRPr="00FD273B">
        <w:rPr>
          <w:rFonts w:ascii="ＭＳ 明朝" w:eastAsia="ＭＳ 明朝" w:hAnsi="ＭＳ 明朝" w:hint="eastAsia"/>
          <w:b/>
          <w:bCs/>
          <w:sz w:val="24"/>
          <w:szCs w:val="24"/>
        </w:rPr>
        <w:t>日</w:t>
      </w:r>
    </w:p>
    <w:p w:rsidR="00671E21" w:rsidRDefault="00671E21"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慰めの言葉</w:t>
      </w:r>
      <w:r w:rsidRPr="00FD273B">
        <w:rPr>
          <w:rFonts w:ascii="ＭＳ 明朝" w:eastAsia="ＭＳ 明朝" w:hAnsi="ＭＳ 明朝" w:hint="eastAsia"/>
          <w:b/>
          <w:bCs/>
          <w:sz w:val="24"/>
          <w:szCs w:val="24"/>
        </w:rPr>
        <w:t>」</w:t>
      </w:r>
    </w:p>
    <w:p w:rsidR="00671E21" w:rsidRDefault="00671E21" w:rsidP="00CE381A">
      <w:pPr>
        <w:rPr>
          <w:rFonts w:ascii="ＭＳ 明朝" w:eastAsia="ＭＳ 明朝" w:hAnsi="ＭＳ 明朝"/>
          <w:b/>
          <w:bCs/>
          <w:sz w:val="24"/>
          <w:szCs w:val="24"/>
        </w:rPr>
      </w:pPr>
    </w:p>
    <w:p w:rsidR="00671E21" w:rsidRPr="00CA1720"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申命記</w:t>
      </w:r>
      <w:r>
        <w:rPr>
          <w:rFonts w:ascii="ＭＳ 明朝" w:eastAsia="ＭＳ 明朝" w:hAnsi="ＭＳ 明朝"/>
          <w:b/>
          <w:bCs/>
          <w:sz w:val="24"/>
          <w:szCs w:val="24"/>
        </w:rPr>
        <w:t>7</w:t>
      </w:r>
      <w:r>
        <w:rPr>
          <w:rFonts w:ascii="ＭＳ 明朝" w:eastAsia="ＭＳ 明朝" w:hAnsi="ＭＳ 明朝" w:hint="eastAsia"/>
          <w:b/>
          <w:bCs/>
          <w:sz w:val="24"/>
          <w:szCs w:val="24"/>
        </w:rPr>
        <w:t>章６～８節</w:t>
      </w:r>
    </w:p>
    <w:p w:rsidR="00671E21" w:rsidRPr="00CA1720" w:rsidRDefault="00671E21" w:rsidP="00CA1720">
      <w:pPr>
        <w:rPr>
          <w:rFonts w:ascii="ＭＳ 明朝" w:eastAsia="ＭＳ 明朝" w:hAnsi="ＭＳ 明朝"/>
          <w:b/>
          <w:bCs/>
          <w:sz w:val="24"/>
          <w:szCs w:val="24"/>
        </w:rPr>
      </w:pPr>
      <w:r w:rsidRPr="00CA1720">
        <w:rPr>
          <w:rFonts w:ascii="ＭＳ 明朝" w:eastAsia="ＭＳ 明朝" w:hAnsi="ＭＳ 明朝"/>
          <w:b/>
          <w:bCs/>
          <w:sz w:val="24"/>
          <w:szCs w:val="24"/>
        </w:rPr>
        <w:t xml:space="preserve"> 7:6 </w:t>
      </w:r>
      <w:r w:rsidRPr="00CA1720">
        <w:rPr>
          <w:rFonts w:ascii="ＭＳ 明朝" w:eastAsia="ＭＳ 明朝" w:hAnsi="ＭＳ 明朝" w:hint="eastAsia"/>
          <w:b/>
          <w:bCs/>
          <w:sz w:val="24"/>
          <w:szCs w:val="24"/>
        </w:rPr>
        <w:t>あなたは、あなたの神、主の聖なる民である。あなたの神、主は地の面にいるすべての民の中からあなたを選び、御自分の宝の民とされた。</w:t>
      </w:r>
    </w:p>
    <w:p w:rsidR="00671E21" w:rsidRPr="00CA1720" w:rsidRDefault="00671E21" w:rsidP="00CA1720">
      <w:pPr>
        <w:rPr>
          <w:rFonts w:ascii="ＭＳ 明朝" w:eastAsia="ＭＳ 明朝" w:hAnsi="ＭＳ 明朝"/>
          <w:b/>
          <w:bCs/>
          <w:sz w:val="24"/>
          <w:szCs w:val="24"/>
        </w:rPr>
      </w:pPr>
      <w:r w:rsidRPr="00CA1720">
        <w:rPr>
          <w:rFonts w:ascii="ＭＳ 明朝" w:eastAsia="ＭＳ 明朝" w:hAnsi="ＭＳ 明朝"/>
          <w:b/>
          <w:bCs/>
          <w:sz w:val="24"/>
          <w:szCs w:val="24"/>
        </w:rPr>
        <w:t xml:space="preserve"> 7:7 </w:t>
      </w:r>
      <w:r w:rsidRPr="00CA1720">
        <w:rPr>
          <w:rFonts w:ascii="ＭＳ 明朝" w:eastAsia="ＭＳ 明朝" w:hAnsi="ＭＳ 明朝" w:hint="eastAsia"/>
          <w:b/>
          <w:bCs/>
          <w:sz w:val="24"/>
          <w:szCs w:val="24"/>
        </w:rPr>
        <w:t>主が心引かれてあなたたちを選ばれたのは、あなたたちが他のどの民よりも数が多かったからではない。あなたたちは他のどの民よりも貧弱であった。</w:t>
      </w:r>
    </w:p>
    <w:p w:rsidR="00671E21" w:rsidRDefault="00671E21" w:rsidP="00CA1720">
      <w:pPr>
        <w:rPr>
          <w:rFonts w:ascii="ＭＳ 明朝" w:eastAsia="ＭＳ 明朝" w:hAnsi="ＭＳ 明朝"/>
          <w:b/>
          <w:bCs/>
          <w:sz w:val="24"/>
          <w:szCs w:val="24"/>
        </w:rPr>
      </w:pPr>
      <w:r w:rsidRPr="00CA1720">
        <w:rPr>
          <w:rFonts w:ascii="ＭＳ 明朝" w:eastAsia="ＭＳ 明朝" w:hAnsi="ＭＳ 明朝"/>
          <w:b/>
          <w:bCs/>
          <w:sz w:val="24"/>
          <w:szCs w:val="24"/>
        </w:rPr>
        <w:t xml:space="preserve"> 7:8 </w:t>
      </w:r>
      <w:r w:rsidRPr="00CA1720">
        <w:rPr>
          <w:rFonts w:ascii="ＭＳ 明朝" w:eastAsia="ＭＳ 明朝" w:hAnsi="ＭＳ 明朝" w:hint="eastAsia"/>
          <w:b/>
          <w:bCs/>
          <w:sz w:val="24"/>
          <w:szCs w:val="24"/>
        </w:rPr>
        <w:t>ただ、あなたに対する主の愛のゆえに、あなたたちの先祖に誓われた誓いを守られたゆえに、主は力ある御手をもってあなたたちを導き出し、エジプトの王、ファラオが支配する奴隷の家から救い出されたのである。</w:t>
      </w:r>
    </w:p>
    <w:p w:rsidR="00671E21" w:rsidRDefault="00671E21" w:rsidP="002C5C3E">
      <w:pPr>
        <w:rPr>
          <w:rFonts w:ascii="ＭＳ 明朝" w:eastAsia="ＭＳ 明朝" w:hAnsi="ＭＳ 明朝"/>
          <w:b/>
          <w:bCs/>
          <w:sz w:val="24"/>
          <w:szCs w:val="24"/>
        </w:rPr>
      </w:pPr>
    </w:p>
    <w:p w:rsidR="00671E21" w:rsidRPr="00CA1720"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13</w:t>
      </w:r>
      <w:r>
        <w:rPr>
          <w:rFonts w:ascii="ＭＳ 明朝" w:eastAsia="ＭＳ 明朝" w:hAnsi="ＭＳ 明朝" w:hint="eastAsia"/>
          <w:b/>
          <w:bCs/>
          <w:sz w:val="24"/>
          <w:szCs w:val="24"/>
        </w:rPr>
        <w:t>章</w:t>
      </w:r>
      <w:r>
        <w:rPr>
          <w:rFonts w:ascii="ＭＳ 明朝" w:eastAsia="ＭＳ 明朝" w:hAnsi="ＭＳ 明朝"/>
          <w:b/>
          <w:bCs/>
          <w:sz w:val="24"/>
          <w:szCs w:val="24"/>
        </w:rPr>
        <w:t>13</w:t>
      </w:r>
      <w:r>
        <w:rPr>
          <w:rFonts w:ascii="ＭＳ 明朝" w:eastAsia="ＭＳ 明朝" w:hAnsi="ＭＳ 明朝" w:hint="eastAsia"/>
          <w:b/>
          <w:bCs/>
          <w:sz w:val="24"/>
          <w:szCs w:val="24"/>
        </w:rPr>
        <w:t>～</w:t>
      </w:r>
      <w:r>
        <w:rPr>
          <w:rFonts w:ascii="ＭＳ 明朝" w:eastAsia="ＭＳ 明朝" w:hAnsi="ＭＳ 明朝"/>
          <w:b/>
          <w:bCs/>
          <w:sz w:val="24"/>
          <w:szCs w:val="24"/>
        </w:rPr>
        <w:t>25</w:t>
      </w:r>
      <w:r>
        <w:rPr>
          <w:rFonts w:ascii="ＭＳ 明朝" w:eastAsia="ＭＳ 明朝" w:hAnsi="ＭＳ 明朝" w:hint="eastAsia"/>
          <w:b/>
          <w:bCs/>
          <w:sz w:val="24"/>
          <w:szCs w:val="24"/>
        </w:rPr>
        <w:t>節</w:t>
      </w:r>
    </w:p>
    <w:p w:rsidR="00671E21" w:rsidRPr="00CA1720" w:rsidRDefault="00671E21" w:rsidP="00CA1720">
      <w:pPr>
        <w:rPr>
          <w:rFonts w:ascii="ＭＳ 明朝" w:eastAsia="ＭＳ 明朝" w:hAnsi="ＭＳ 明朝"/>
          <w:b/>
          <w:bCs/>
          <w:sz w:val="24"/>
          <w:szCs w:val="24"/>
        </w:rPr>
      </w:pPr>
      <w:r w:rsidRPr="00CA1720">
        <w:rPr>
          <w:rFonts w:ascii="ＭＳ 明朝" w:eastAsia="ＭＳ 明朝" w:hAnsi="ＭＳ 明朝"/>
          <w:b/>
          <w:bCs/>
          <w:sz w:val="24"/>
          <w:szCs w:val="24"/>
        </w:rPr>
        <w:t xml:space="preserve"> 13:13 </w:t>
      </w:r>
      <w:r w:rsidRPr="00CA1720">
        <w:rPr>
          <w:rFonts w:ascii="ＭＳ 明朝" w:eastAsia="ＭＳ 明朝" w:hAnsi="ＭＳ 明朝" w:hint="eastAsia"/>
          <w:b/>
          <w:bCs/>
          <w:sz w:val="24"/>
          <w:szCs w:val="24"/>
        </w:rPr>
        <w:t>パウロとその一行は、パフォスから船出してパンフィリア州のペルゲに来たが、ヨハネは一行と別れてエルサレムに帰ってしまった。</w:t>
      </w:r>
    </w:p>
    <w:p w:rsidR="00671E21" w:rsidRPr="00CA1720" w:rsidRDefault="00671E21" w:rsidP="00CA1720">
      <w:pPr>
        <w:rPr>
          <w:rFonts w:ascii="ＭＳ 明朝" w:eastAsia="ＭＳ 明朝" w:hAnsi="ＭＳ 明朝"/>
          <w:b/>
          <w:bCs/>
          <w:sz w:val="24"/>
          <w:szCs w:val="24"/>
        </w:rPr>
      </w:pPr>
      <w:r w:rsidRPr="00CA1720">
        <w:rPr>
          <w:rFonts w:ascii="ＭＳ 明朝" w:eastAsia="ＭＳ 明朝" w:hAnsi="ＭＳ 明朝"/>
          <w:b/>
          <w:bCs/>
          <w:sz w:val="24"/>
          <w:szCs w:val="24"/>
        </w:rPr>
        <w:t xml:space="preserve"> 13:14 </w:t>
      </w:r>
      <w:r w:rsidRPr="00CA1720">
        <w:rPr>
          <w:rFonts w:ascii="ＭＳ 明朝" w:eastAsia="ＭＳ 明朝" w:hAnsi="ＭＳ 明朝" w:hint="eastAsia"/>
          <w:b/>
          <w:bCs/>
          <w:sz w:val="24"/>
          <w:szCs w:val="24"/>
        </w:rPr>
        <w:t>パウロとバルナバはペルゲから進んで、ピシディア州のアンティオキアに到着した。そして、安息日に会堂に入って席に着いた。</w:t>
      </w:r>
    </w:p>
    <w:p w:rsidR="00671E21" w:rsidRPr="00CA1720" w:rsidRDefault="00671E21" w:rsidP="00CA1720">
      <w:pPr>
        <w:rPr>
          <w:rFonts w:ascii="ＭＳ 明朝" w:eastAsia="ＭＳ 明朝" w:hAnsi="ＭＳ 明朝"/>
          <w:b/>
          <w:bCs/>
          <w:sz w:val="24"/>
          <w:szCs w:val="24"/>
        </w:rPr>
      </w:pPr>
      <w:r w:rsidRPr="00CA1720">
        <w:rPr>
          <w:rFonts w:ascii="ＭＳ 明朝" w:eastAsia="ＭＳ 明朝" w:hAnsi="ＭＳ 明朝"/>
          <w:b/>
          <w:bCs/>
          <w:sz w:val="24"/>
          <w:szCs w:val="24"/>
        </w:rPr>
        <w:t xml:space="preserve"> 13:15 </w:t>
      </w:r>
      <w:r w:rsidRPr="00CA1720">
        <w:rPr>
          <w:rFonts w:ascii="ＭＳ 明朝" w:eastAsia="ＭＳ 明朝" w:hAnsi="ＭＳ 明朝" w:hint="eastAsia"/>
          <w:b/>
          <w:bCs/>
          <w:sz w:val="24"/>
          <w:szCs w:val="24"/>
        </w:rPr>
        <w:t>律法と預言者の書が朗読された後、会堂長たちが人をよこして、「兄弟たち、何か会衆のために励ましのお言葉があれば、話してください」と言わせた。</w:t>
      </w:r>
    </w:p>
    <w:p w:rsidR="00671E21" w:rsidRPr="00CA1720" w:rsidRDefault="00671E21" w:rsidP="00CA1720">
      <w:pPr>
        <w:rPr>
          <w:rFonts w:ascii="ＭＳ 明朝" w:eastAsia="ＭＳ 明朝" w:hAnsi="ＭＳ 明朝"/>
          <w:b/>
          <w:bCs/>
          <w:sz w:val="24"/>
          <w:szCs w:val="24"/>
        </w:rPr>
      </w:pPr>
      <w:r w:rsidRPr="00CA1720">
        <w:rPr>
          <w:rFonts w:ascii="ＭＳ 明朝" w:eastAsia="ＭＳ 明朝" w:hAnsi="ＭＳ 明朝"/>
          <w:b/>
          <w:bCs/>
          <w:sz w:val="24"/>
          <w:szCs w:val="24"/>
        </w:rPr>
        <w:t xml:space="preserve"> 13:16 </w:t>
      </w:r>
      <w:r w:rsidRPr="00CA1720">
        <w:rPr>
          <w:rFonts w:ascii="ＭＳ 明朝" w:eastAsia="ＭＳ 明朝" w:hAnsi="ＭＳ 明朝" w:hint="eastAsia"/>
          <w:b/>
          <w:bCs/>
          <w:sz w:val="24"/>
          <w:szCs w:val="24"/>
        </w:rPr>
        <w:t>そこで、パウロは立ち上がり、手で人々を制して言った。「イスラエルの人たち、ならびに神を畏れる方々、聞いてください。</w:t>
      </w:r>
    </w:p>
    <w:p w:rsidR="00671E21" w:rsidRPr="00CA1720" w:rsidRDefault="00671E21" w:rsidP="00CA1720">
      <w:pPr>
        <w:rPr>
          <w:rFonts w:ascii="ＭＳ 明朝" w:eastAsia="ＭＳ 明朝" w:hAnsi="ＭＳ 明朝"/>
          <w:b/>
          <w:bCs/>
          <w:sz w:val="24"/>
          <w:szCs w:val="24"/>
        </w:rPr>
      </w:pPr>
      <w:r w:rsidRPr="00CA1720">
        <w:rPr>
          <w:rFonts w:ascii="ＭＳ 明朝" w:eastAsia="ＭＳ 明朝" w:hAnsi="ＭＳ 明朝"/>
          <w:b/>
          <w:bCs/>
          <w:sz w:val="24"/>
          <w:szCs w:val="24"/>
        </w:rPr>
        <w:t xml:space="preserve"> 13:17 </w:t>
      </w:r>
      <w:r w:rsidRPr="00CA1720">
        <w:rPr>
          <w:rFonts w:ascii="ＭＳ 明朝" w:eastAsia="ＭＳ 明朝" w:hAnsi="ＭＳ 明朝" w:hint="eastAsia"/>
          <w:b/>
          <w:bCs/>
          <w:sz w:val="24"/>
          <w:szCs w:val="24"/>
        </w:rPr>
        <w:t>この民イスラエルの神は、わたしたちの先祖を選び出し、民がエジプトの地に住んでいる間に、これを強大なものとし、高く上げた御腕をもってそこから導き出してくださいました。</w:t>
      </w:r>
    </w:p>
    <w:p w:rsidR="00671E21" w:rsidRPr="00CA1720" w:rsidRDefault="00671E21" w:rsidP="00CA1720">
      <w:pPr>
        <w:rPr>
          <w:rFonts w:ascii="ＭＳ 明朝" w:eastAsia="ＭＳ 明朝" w:hAnsi="ＭＳ 明朝"/>
          <w:b/>
          <w:bCs/>
          <w:sz w:val="24"/>
          <w:szCs w:val="24"/>
        </w:rPr>
      </w:pPr>
      <w:r w:rsidRPr="00CA1720">
        <w:rPr>
          <w:rFonts w:ascii="ＭＳ 明朝" w:eastAsia="ＭＳ 明朝" w:hAnsi="ＭＳ 明朝"/>
          <w:b/>
          <w:bCs/>
          <w:sz w:val="24"/>
          <w:szCs w:val="24"/>
        </w:rPr>
        <w:t xml:space="preserve"> 13:18 </w:t>
      </w:r>
      <w:r w:rsidRPr="00CA1720">
        <w:rPr>
          <w:rFonts w:ascii="ＭＳ 明朝" w:eastAsia="ＭＳ 明朝" w:hAnsi="ＭＳ 明朝" w:hint="eastAsia"/>
          <w:b/>
          <w:bCs/>
          <w:sz w:val="24"/>
          <w:szCs w:val="24"/>
        </w:rPr>
        <w:t>神はおよそ四十年の間、荒れ野で彼らの行いを耐え忍び、</w:t>
      </w:r>
    </w:p>
    <w:p w:rsidR="00671E21" w:rsidRPr="00CA1720" w:rsidRDefault="00671E21" w:rsidP="00CA1720">
      <w:pPr>
        <w:rPr>
          <w:rFonts w:ascii="ＭＳ 明朝" w:eastAsia="ＭＳ 明朝" w:hAnsi="ＭＳ 明朝"/>
          <w:b/>
          <w:bCs/>
          <w:sz w:val="24"/>
          <w:szCs w:val="24"/>
        </w:rPr>
      </w:pPr>
      <w:r w:rsidRPr="00CA1720">
        <w:rPr>
          <w:rFonts w:ascii="ＭＳ 明朝" w:eastAsia="ＭＳ 明朝" w:hAnsi="ＭＳ 明朝"/>
          <w:b/>
          <w:bCs/>
          <w:sz w:val="24"/>
          <w:szCs w:val="24"/>
        </w:rPr>
        <w:t xml:space="preserve"> 13:19 </w:t>
      </w:r>
      <w:r w:rsidRPr="00CA1720">
        <w:rPr>
          <w:rFonts w:ascii="ＭＳ 明朝" w:eastAsia="ＭＳ 明朝" w:hAnsi="ＭＳ 明朝" w:hint="eastAsia"/>
          <w:b/>
          <w:bCs/>
          <w:sz w:val="24"/>
          <w:szCs w:val="24"/>
        </w:rPr>
        <w:t>カナンの地では七つの民族を滅ぼし、その土地を彼らに相続させてくださったのです。</w:t>
      </w:r>
    </w:p>
    <w:p w:rsidR="00671E21" w:rsidRPr="00CA1720" w:rsidRDefault="00671E21" w:rsidP="00CA1720">
      <w:pPr>
        <w:rPr>
          <w:rFonts w:ascii="ＭＳ 明朝" w:eastAsia="ＭＳ 明朝" w:hAnsi="ＭＳ 明朝"/>
          <w:b/>
          <w:bCs/>
          <w:sz w:val="24"/>
          <w:szCs w:val="24"/>
        </w:rPr>
      </w:pPr>
      <w:r w:rsidRPr="00CA1720">
        <w:rPr>
          <w:rFonts w:ascii="ＭＳ 明朝" w:eastAsia="ＭＳ 明朝" w:hAnsi="ＭＳ 明朝"/>
          <w:b/>
          <w:bCs/>
          <w:sz w:val="24"/>
          <w:szCs w:val="24"/>
        </w:rPr>
        <w:t xml:space="preserve"> 13:20 </w:t>
      </w:r>
      <w:r w:rsidRPr="00CA1720">
        <w:rPr>
          <w:rFonts w:ascii="ＭＳ 明朝" w:eastAsia="ＭＳ 明朝" w:hAnsi="ＭＳ 明朝" w:hint="eastAsia"/>
          <w:b/>
          <w:bCs/>
          <w:sz w:val="24"/>
          <w:szCs w:val="24"/>
        </w:rPr>
        <w:t>これは、約四百五十年にわたることでした。その後、神は預言者サムエルの時代まで、裁く者たちを任命なさいました。</w:t>
      </w:r>
    </w:p>
    <w:p w:rsidR="00671E21" w:rsidRPr="00CA1720" w:rsidRDefault="00671E21" w:rsidP="00CA1720">
      <w:pPr>
        <w:rPr>
          <w:rFonts w:ascii="ＭＳ 明朝" w:eastAsia="ＭＳ 明朝" w:hAnsi="ＭＳ 明朝"/>
          <w:b/>
          <w:bCs/>
          <w:sz w:val="24"/>
          <w:szCs w:val="24"/>
        </w:rPr>
      </w:pPr>
      <w:r w:rsidRPr="00CA1720">
        <w:rPr>
          <w:rFonts w:ascii="ＭＳ 明朝" w:eastAsia="ＭＳ 明朝" w:hAnsi="ＭＳ 明朝"/>
          <w:b/>
          <w:bCs/>
          <w:sz w:val="24"/>
          <w:szCs w:val="24"/>
        </w:rPr>
        <w:t xml:space="preserve"> 13:21 </w:t>
      </w:r>
      <w:r w:rsidRPr="00CA1720">
        <w:rPr>
          <w:rFonts w:ascii="ＭＳ 明朝" w:eastAsia="ＭＳ 明朝" w:hAnsi="ＭＳ 明朝" w:hint="eastAsia"/>
          <w:b/>
          <w:bCs/>
          <w:sz w:val="24"/>
          <w:szCs w:val="24"/>
        </w:rPr>
        <w:t>後に人々が王を求めたので、神は四十年の間、ベニヤミン族の者で、キシュの子サウルをお与えになり、</w:t>
      </w:r>
    </w:p>
    <w:p w:rsidR="00671E21" w:rsidRPr="00CA1720" w:rsidRDefault="00671E21" w:rsidP="00CA1720">
      <w:pPr>
        <w:rPr>
          <w:rFonts w:ascii="ＭＳ 明朝" w:eastAsia="ＭＳ 明朝" w:hAnsi="ＭＳ 明朝"/>
          <w:b/>
          <w:bCs/>
          <w:sz w:val="24"/>
          <w:szCs w:val="24"/>
        </w:rPr>
      </w:pPr>
      <w:r w:rsidRPr="00CA1720">
        <w:rPr>
          <w:rFonts w:ascii="ＭＳ 明朝" w:eastAsia="ＭＳ 明朝" w:hAnsi="ＭＳ 明朝"/>
          <w:b/>
          <w:bCs/>
          <w:sz w:val="24"/>
          <w:szCs w:val="24"/>
        </w:rPr>
        <w:t xml:space="preserve"> 13:22 </w:t>
      </w:r>
      <w:r w:rsidRPr="00CA1720">
        <w:rPr>
          <w:rFonts w:ascii="ＭＳ 明朝" w:eastAsia="ＭＳ 明朝" w:hAnsi="ＭＳ 明朝" w:hint="eastAsia"/>
          <w:b/>
          <w:bCs/>
          <w:sz w:val="24"/>
          <w:szCs w:val="24"/>
        </w:rPr>
        <w:t>それからまた、サウルを退けてダビデを王の位につけ、彼について次のように宣言なさいました。『わたしは、エッサイの子でわたしの心に適う者、ダビデを見いだした。彼はわたしの思うところをすべて行う。』</w:t>
      </w:r>
    </w:p>
    <w:p w:rsidR="00671E21" w:rsidRPr="00CA1720" w:rsidRDefault="00671E21" w:rsidP="00CA1720">
      <w:pPr>
        <w:rPr>
          <w:rFonts w:ascii="ＭＳ 明朝" w:eastAsia="ＭＳ 明朝" w:hAnsi="ＭＳ 明朝"/>
          <w:b/>
          <w:bCs/>
          <w:sz w:val="24"/>
          <w:szCs w:val="24"/>
        </w:rPr>
      </w:pPr>
      <w:r w:rsidRPr="00CA1720">
        <w:rPr>
          <w:rFonts w:ascii="ＭＳ 明朝" w:eastAsia="ＭＳ 明朝" w:hAnsi="ＭＳ 明朝"/>
          <w:b/>
          <w:bCs/>
          <w:sz w:val="24"/>
          <w:szCs w:val="24"/>
        </w:rPr>
        <w:t xml:space="preserve"> 13:23 </w:t>
      </w:r>
      <w:r w:rsidRPr="00CA1720">
        <w:rPr>
          <w:rFonts w:ascii="ＭＳ 明朝" w:eastAsia="ＭＳ 明朝" w:hAnsi="ＭＳ 明朝" w:hint="eastAsia"/>
          <w:b/>
          <w:bCs/>
          <w:sz w:val="24"/>
          <w:szCs w:val="24"/>
        </w:rPr>
        <w:t>神は約束に従って、このダビデの子孫からイスラエルに救い主イエスを送ってくださったのです。</w:t>
      </w:r>
    </w:p>
    <w:p w:rsidR="00671E21" w:rsidRPr="00CA1720" w:rsidRDefault="00671E21" w:rsidP="00CA1720">
      <w:pPr>
        <w:rPr>
          <w:rFonts w:ascii="ＭＳ 明朝" w:eastAsia="ＭＳ 明朝" w:hAnsi="ＭＳ 明朝"/>
          <w:b/>
          <w:bCs/>
          <w:sz w:val="24"/>
          <w:szCs w:val="24"/>
        </w:rPr>
      </w:pPr>
      <w:r w:rsidRPr="00CA1720">
        <w:rPr>
          <w:rFonts w:ascii="ＭＳ 明朝" w:eastAsia="ＭＳ 明朝" w:hAnsi="ＭＳ 明朝"/>
          <w:b/>
          <w:bCs/>
          <w:sz w:val="24"/>
          <w:szCs w:val="24"/>
        </w:rPr>
        <w:t xml:space="preserve"> 13:24 </w:t>
      </w:r>
      <w:r w:rsidRPr="00CA1720">
        <w:rPr>
          <w:rFonts w:ascii="ＭＳ 明朝" w:eastAsia="ＭＳ 明朝" w:hAnsi="ＭＳ 明朝" w:hint="eastAsia"/>
          <w:b/>
          <w:bCs/>
          <w:sz w:val="24"/>
          <w:szCs w:val="24"/>
        </w:rPr>
        <w:t>ヨハネは、イエスがおいでになる前に、イスラエルの民全体に悔い改めの洗礼を宣べ伝えました。</w:t>
      </w:r>
    </w:p>
    <w:p w:rsidR="00671E21" w:rsidRDefault="00671E21" w:rsidP="00CA1720">
      <w:pPr>
        <w:rPr>
          <w:rFonts w:ascii="ＭＳ 明朝" w:eastAsia="ＭＳ 明朝" w:hAnsi="ＭＳ 明朝"/>
          <w:b/>
          <w:bCs/>
          <w:sz w:val="24"/>
          <w:szCs w:val="24"/>
        </w:rPr>
      </w:pPr>
      <w:r w:rsidRPr="00CA1720">
        <w:rPr>
          <w:rFonts w:ascii="ＭＳ 明朝" w:eastAsia="ＭＳ 明朝" w:hAnsi="ＭＳ 明朝"/>
          <w:b/>
          <w:bCs/>
          <w:sz w:val="24"/>
          <w:szCs w:val="24"/>
        </w:rPr>
        <w:t xml:space="preserve"> 13:25 </w:t>
      </w:r>
      <w:r w:rsidRPr="00CA1720">
        <w:rPr>
          <w:rFonts w:ascii="ＭＳ 明朝" w:eastAsia="ＭＳ 明朝" w:hAnsi="ＭＳ 明朝" w:hint="eastAsia"/>
          <w:b/>
          <w:bCs/>
          <w:sz w:val="24"/>
          <w:szCs w:val="24"/>
        </w:rPr>
        <w:t>その生涯を終えようとするとき、ヨハネはこう言いました。『わたしを何者だと思っているのか。わたしは、あなたたちが期待しているような者ではない。その方はわたしの後から来られるが、わたしはその足の履物をお脱がせする値打ちもない。』</w:t>
      </w:r>
    </w:p>
    <w:p w:rsidR="00671E21" w:rsidRDefault="00671E21" w:rsidP="00744D15">
      <w:pPr>
        <w:rPr>
          <w:rFonts w:ascii="ＭＳ 明朝" w:eastAsia="ＭＳ 明朝" w:hAnsi="ＭＳ 明朝"/>
          <w:b/>
          <w:bCs/>
          <w:sz w:val="24"/>
          <w:szCs w:val="24"/>
        </w:rPr>
      </w:pPr>
    </w:p>
    <w:p w:rsidR="00671E21" w:rsidRDefault="00671E21" w:rsidP="00744D15">
      <w:pPr>
        <w:rPr>
          <w:rFonts w:ascii="ＭＳ 明朝" w:eastAsia="ＭＳ 明朝" w:hAnsi="ＭＳ 明朝"/>
          <w:b/>
          <w:bCs/>
          <w:sz w:val="24"/>
          <w:szCs w:val="24"/>
        </w:rPr>
      </w:pPr>
    </w:p>
    <w:p w:rsidR="00671E21" w:rsidRPr="00684928" w:rsidRDefault="00671E21" w:rsidP="00744D15">
      <w:pPr>
        <w:rPr>
          <w:rFonts w:ascii="ＭＳ 明朝" w:eastAsia="ＭＳ 明朝" w:hAnsi="ＭＳ 明朝"/>
          <w:b/>
          <w:bCs/>
          <w:sz w:val="24"/>
          <w:szCs w:val="24"/>
        </w:rPr>
      </w:pPr>
    </w:p>
    <w:p w:rsidR="00671E21" w:rsidRPr="00684928" w:rsidRDefault="00671E21" w:rsidP="00D653BE">
      <w:pPr>
        <w:pStyle w:val="ListParagraph"/>
        <w:numPr>
          <w:ilvl w:val="0"/>
          <w:numId w:val="11"/>
        </w:numPr>
        <w:ind w:leftChars="0"/>
        <w:rPr>
          <w:rFonts w:ascii="ＭＳ 明朝" w:eastAsia="ＭＳ 明朝" w:hAnsi="ＭＳ 明朝"/>
          <w:b/>
          <w:bCs/>
          <w:sz w:val="24"/>
        </w:rPr>
      </w:pPr>
    </w:p>
    <w:p w:rsidR="00671E21"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 xml:space="preserve">　　新年度に入り、今日が</w:t>
      </w:r>
      <w:r>
        <w:rPr>
          <w:rFonts w:ascii="ＭＳ 明朝" w:eastAsia="ＭＳ 明朝" w:hAnsi="ＭＳ 明朝"/>
          <w:b/>
          <w:bCs/>
          <w:sz w:val="24"/>
          <w:szCs w:val="24"/>
        </w:rPr>
        <w:t>3</w:t>
      </w:r>
      <w:r>
        <w:rPr>
          <w:rFonts w:ascii="ＭＳ 明朝" w:eastAsia="ＭＳ 明朝" w:hAnsi="ＭＳ 明朝" w:hint="eastAsia"/>
          <w:b/>
          <w:bCs/>
          <w:sz w:val="24"/>
          <w:szCs w:val="24"/>
        </w:rPr>
        <w:t>度目の主の日となります。私たちは新年度のスタート共に、使徒言行録のいわゆるパウロの第一次伝道旅行のスタートの所を読み進めました。それは、私たちもパウロと一緒に</w:t>
      </w:r>
      <w:r>
        <w:rPr>
          <w:rFonts w:ascii="ＭＳ 明朝" w:eastAsia="ＭＳ 明朝" w:hAnsi="ＭＳ 明朝"/>
          <w:b/>
          <w:bCs/>
          <w:sz w:val="24"/>
          <w:szCs w:val="24"/>
        </w:rPr>
        <w:t>2024</w:t>
      </w:r>
      <w:r>
        <w:rPr>
          <w:rFonts w:ascii="ＭＳ 明朝" w:eastAsia="ＭＳ 明朝" w:hAnsi="ＭＳ 明朝" w:hint="eastAsia"/>
          <w:b/>
          <w:bCs/>
          <w:sz w:val="24"/>
          <w:szCs w:val="24"/>
        </w:rPr>
        <w:t>年度の伝道旅行をスタートをしました。パウロの伝道旅行が困難なことも苦労もたくさんあり決して順調には進まなかったように、私たちの伝道旅行も決して順調には進まないと思いますが、共に伝道の旅をしてその恵みを分かち合いたいと思います。</w:t>
      </w:r>
    </w:p>
    <w:p w:rsidR="00671E21" w:rsidRDefault="00671E21" w:rsidP="004B0D9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パウロの伝道旅行では多くの地名が出てきて聖書を読んでいるだけでは今一つ分かりにくいところがありますし、実際の伝道旅行の大変さや困難さがわかりにくいところがあります。</w:t>
      </w:r>
    </w:p>
    <w:p w:rsidR="00671E21" w:rsidRDefault="00671E21" w:rsidP="0086370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そんな時に私たちが聖書を読む助けになるのが巻末の地図です。先々週の礼拝の中でも伝道旅行の行程は触れましたが、聖書をお持ちの方はもう一度巻末の地図を見ていただきたいと思います。「</w:t>
      </w:r>
      <w:r>
        <w:rPr>
          <w:rFonts w:ascii="ＭＳ 明朝" w:eastAsia="ＭＳ 明朝" w:hAnsi="ＭＳ 明朝"/>
          <w:b/>
          <w:bCs/>
          <w:sz w:val="24"/>
          <w:szCs w:val="24"/>
        </w:rPr>
        <w:t>7</w:t>
      </w:r>
      <w:r>
        <w:rPr>
          <w:rFonts w:ascii="ＭＳ 明朝" w:eastAsia="ＭＳ 明朝" w:hAnsi="ＭＳ 明朝" w:hint="eastAsia"/>
          <w:b/>
          <w:bCs/>
          <w:sz w:val="24"/>
          <w:szCs w:val="24"/>
        </w:rPr>
        <w:t>パウロの宣教旅行１」にシリアのアンティオキア教会を出発したパウロたちが、船でキプロス島に行き、キプロス島の港サラミスから徒歩でパフォスまでいきました。そこで魔術師バルイエスと出会いました。</w:t>
      </w:r>
    </w:p>
    <w:p w:rsidR="00671E21" w:rsidRDefault="00671E21" w:rsidP="004C7F39">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して今日の聖書箇所ではそのパフォスから再び船に乗って港町のペルゲに到着します。このペルゲで同行していたマルコとも呼ばれるヨハネは生まれ故郷のエルサレムに帰ってしまいました。そのはっきりした理由はわかりませんが、伝道旅行のあまりの大変さに耐えかねて始まったばかりの伝道旅行を早々に投げ出したのではないかと言われています。</w:t>
      </w:r>
    </w:p>
    <w:p w:rsidR="00671E21"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671E21" w:rsidRPr="008C350B" w:rsidRDefault="00671E21" w:rsidP="004B65DD">
      <w:pPr>
        <w:rPr>
          <w:rFonts w:ascii="ＭＳ 明朝" w:eastAsia="ＭＳ 明朝" w:hAnsi="ＭＳ 明朝"/>
          <w:b/>
          <w:bCs/>
          <w:sz w:val="24"/>
        </w:rPr>
      </w:pPr>
    </w:p>
    <w:p w:rsidR="00671E21" w:rsidRPr="0075202A" w:rsidRDefault="00671E21" w:rsidP="0075202A">
      <w:pPr>
        <w:pStyle w:val="ListParagraph"/>
        <w:numPr>
          <w:ilvl w:val="0"/>
          <w:numId w:val="11"/>
        </w:numPr>
        <w:ind w:leftChars="0"/>
        <w:rPr>
          <w:rFonts w:ascii="ＭＳ 明朝" w:eastAsia="ＭＳ 明朝" w:hAnsi="ＭＳ 明朝"/>
          <w:b/>
          <w:bCs/>
          <w:sz w:val="24"/>
        </w:rPr>
      </w:pPr>
    </w:p>
    <w:p w:rsidR="00671E21"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14</w:t>
      </w:r>
      <w:r>
        <w:rPr>
          <w:rFonts w:ascii="ＭＳ 明朝" w:eastAsia="ＭＳ 明朝" w:hAnsi="ＭＳ 明朝" w:hint="eastAsia"/>
          <w:b/>
          <w:bCs/>
          <w:sz w:val="24"/>
          <w:szCs w:val="24"/>
        </w:rPr>
        <w:t>節にはこのように記されています。</w:t>
      </w:r>
    </w:p>
    <w:p w:rsidR="00671E21" w:rsidRDefault="00671E21" w:rsidP="00926AEE">
      <w:pPr>
        <w:rPr>
          <w:rFonts w:ascii="ＭＳ 明朝" w:eastAsia="ＭＳ 明朝" w:hAnsi="ＭＳ 明朝"/>
          <w:b/>
          <w:bCs/>
          <w:sz w:val="24"/>
          <w:szCs w:val="24"/>
        </w:rPr>
      </w:pPr>
      <w:r>
        <w:rPr>
          <w:rFonts w:ascii="ＭＳ 明朝" w:eastAsia="ＭＳ 明朝" w:hAnsi="ＭＳ 明朝" w:hint="eastAsia"/>
          <w:b/>
          <w:bCs/>
          <w:sz w:val="24"/>
          <w:szCs w:val="24"/>
        </w:rPr>
        <w:t>「パウ</w:t>
      </w:r>
      <w:r w:rsidRPr="00CA1720">
        <w:rPr>
          <w:rFonts w:ascii="ＭＳ 明朝" w:eastAsia="ＭＳ 明朝" w:hAnsi="ＭＳ 明朝" w:hint="eastAsia"/>
          <w:b/>
          <w:bCs/>
          <w:sz w:val="24"/>
          <w:szCs w:val="24"/>
        </w:rPr>
        <w:t>ロとバルナバはペルゲから進んで、ピシディア州のアンティオキアに到着した。そして、安息日に会堂に入って席に着いた。</w:t>
      </w:r>
      <w:r>
        <w:rPr>
          <w:rFonts w:ascii="ＭＳ 明朝" w:eastAsia="ＭＳ 明朝" w:hAnsi="ＭＳ 明朝" w:hint="eastAsia"/>
          <w:b/>
          <w:bCs/>
          <w:sz w:val="24"/>
          <w:szCs w:val="24"/>
        </w:rPr>
        <w:t>」</w:t>
      </w:r>
    </w:p>
    <w:p w:rsidR="00671E21" w:rsidRDefault="00671E21" w:rsidP="00926AEE">
      <w:pPr>
        <w:rPr>
          <w:rFonts w:ascii="ＭＳ 明朝" w:eastAsia="ＭＳ 明朝" w:hAnsi="ＭＳ 明朝"/>
          <w:b/>
          <w:bCs/>
          <w:sz w:val="24"/>
          <w:szCs w:val="24"/>
        </w:rPr>
      </w:pPr>
      <w:r>
        <w:rPr>
          <w:rFonts w:ascii="ＭＳ 明朝" w:eastAsia="ＭＳ 明朝" w:hAnsi="ＭＳ 明朝" w:hint="eastAsia"/>
          <w:b/>
          <w:bCs/>
          <w:sz w:val="24"/>
          <w:szCs w:val="24"/>
        </w:rPr>
        <w:t xml:space="preserve">　ここだけ読んでいますと、まるで隣町に出も行ってそこで安息日、つまり主の日の礼拝に出席したように印象を持たれるかもしれません。でも、ここを聖書の地図を見るとペルゲからピシディア州のアンティオキアまで随分離れていることがわかります。この二つの町の距離は約</w:t>
      </w:r>
      <w:r>
        <w:rPr>
          <w:rFonts w:ascii="ＭＳ 明朝" w:eastAsia="ＭＳ 明朝" w:hAnsi="ＭＳ 明朝"/>
          <w:b/>
          <w:bCs/>
          <w:sz w:val="24"/>
          <w:szCs w:val="24"/>
        </w:rPr>
        <w:t>160</w:t>
      </w:r>
      <w:r>
        <w:rPr>
          <w:rFonts w:ascii="ＭＳ 明朝" w:eastAsia="ＭＳ 明朝" w:hAnsi="ＭＳ 明朝" w:hint="eastAsia"/>
          <w:b/>
          <w:bCs/>
          <w:sz w:val="24"/>
          <w:szCs w:val="24"/>
        </w:rPr>
        <w:t>キロメートルあると言われています。しかもピシディア州のアンティオキアに行くにはタウルス山脈いう山を登って行かなければいけません。ピシディア州のアンティオキアは標高が約</w:t>
      </w:r>
      <w:r>
        <w:rPr>
          <w:rFonts w:ascii="ＭＳ 明朝" w:eastAsia="ＭＳ 明朝" w:hAnsi="ＭＳ 明朝"/>
          <w:b/>
          <w:bCs/>
          <w:sz w:val="24"/>
          <w:szCs w:val="24"/>
        </w:rPr>
        <w:t>1200</w:t>
      </w:r>
      <w:r>
        <w:rPr>
          <w:rFonts w:ascii="ＭＳ 明朝" w:eastAsia="ＭＳ 明朝" w:hAnsi="ＭＳ 明朝" w:hint="eastAsia"/>
          <w:b/>
          <w:bCs/>
          <w:sz w:val="24"/>
          <w:szCs w:val="24"/>
        </w:rPr>
        <w:t>メートルの高地にあります。ペルゲからピシディア州のアンティオキアまで距離が</w:t>
      </w:r>
      <w:r>
        <w:rPr>
          <w:rFonts w:ascii="ＭＳ 明朝" w:eastAsia="ＭＳ 明朝" w:hAnsi="ＭＳ 明朝"/>
          <w:b/>
          <w:bCs/>
          <w:sz w:val="24"/>
          <w:szCs w:val="24"/>
        </w:rPr>
        <w:t>160</w:t>
      </w:r>
      <w:r>
        <w:rPr>
          <w:rFonts w:ascii="ＭＳ 明朝" w:eastAsia="ＭＳ 明朝" w:hAnsi="ＭＳ 明朝" w:hint="eastAsia"/>
          <w:b/>
          <w:bCs/>
          <w:sz w:val="24"/>
          <w:szCs w:val="24"/>
        </w:rPr>
        <w:t>キロ、標高差</w:t>
      </w:r>
      <w:r>
        <w:rPr>
          <w:rFonts w:ascii="ＭＳ 明朝" w:eastAsia="ＭＳ 明朝" w:hAnsi="ＭＳ 明朝"/>
          <w:b/>
          <w:bCs/>
          <w:sz w:val="24"/>
          <w:szCs w:val="24"/>
        </w:rPr>
        <w:t>1200</w:t>
      </w:r>
      <w:r>
        <w:rPr>
          <w:rFonts w:ascii="ＭＳ 明朝" w:eastAsia="ＭＳ 明朝" w:hAnsi="ＭＳ 明朝" w:hint="eastAsia"/>
          <w:b/>
          <w:bCs/>
          <w:sz w:val="24"/>
          <w:szCs w:val="24"/>
        </w:rPr>
        <w:t>メートルです。</w:t>
      </w:r>
    </w:p>
    <w:p w:rsidR="00671E21" w:rsidRDefault="00671E21" w:rsidP="00926AEE">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って日本で考えたらどうなるかなと考えてみたら、静岡市と諏訪市が似ているのです。諏訪市は標高はもう少し低いですが、距離は同じです。標高海抜数メートルの静岡市から徒歩で南アルプスの山々を越えて諏訪市にたどり着くようなものです。それだけでも大変なことは想像できますが、パウロのこの当時は山賊とか追いはぎとかがそこら中にいましたから、アンティオキアへの伝道の旅がいかに困難なものであるかが容易に想像がつくと思います。</w:t>
      </w:r>
    </w:p>
    <w:p w:rsidR="00671E21" w:rsidRPr="00CA1720" w:rsidRDefault="00671E21" w:rsidP="00926AEE">
      <w:pPr>
        <w:rPr>
          <w:rFonts w:ascii="ＭＳ 明朝" w:eastAsia="ＭＳ 明朝" w:hAnsi="ＭＳ 明朝"/>
          <w:b/>
          <w:bCs/>
          <w:sz w:val="24"/>
          <w:szCs w:val="24"/>
        </w:rPr>
      </w:pPr>
      <w:r>
        <w:rPr>
          <w:rFonts w:ascii="ＭＳ 明朝" w:eastAsia="ＭＳ 明朝" w:hAnsi="ＭＳ 明朝" w:hint="eastAsia"/>
          <w:b/>
          <w:bCs/>
          <w:sz w:val="24"/>
          <w:szCs w:val="24"/>
        </w:rPr>
        <w:t xml:space="preserve">　なぜパウロたちが西や東の海岸線を歩いて伝道旅行をせずに、こんな険しい山道を</w:t>
      </w:r>
      <w:r>
        <w:rPr>
          <w:rFonts w:ascii="ＭＳ 明朝" w:eastAsia="ＭＳ 明朝" w:hAnsi="ＭＳ 明朝"/>
          <w:b/>
          <w:bCs/>
          <w:sz w:val="24"/>
          <w:szCs w:val="24"/>
        </w:rPr>
        <w:t>160</w:t>
      </w:r>
      <w:r>
        <w:rPr>
          <w:rFonts w:ascii="ＭＳ 明朝" w:eastAsia="ＭＳ 明朝" w:hAnsi="ＭＳ 明朝" w:hint="eastAsia"/>
          <w:b/>
          <w:bCs/>
          <w:sz w:val="24"/>
          <w:szCs w:val="24"/>
        </w:rPr>
        <w:t>キロも北上して命がけで伝道旅行を進めたのかはわかりません。ただ、どう考えてもわざわざ目指さないと相当の覚悟がないと行けないこの町にあえて行くことを考えると、アンティオキアの町にどうしてもイエス様の福音を届けたかったでしょう。聖霊によって送り出されたパウロたちは、命がけでどんな困難があろうとも伝道の旅を進めていったのです。もしかしたらまだ若いマルコにはそのあたりの覚悟がまだ理解できなかったのかもしれません。</w:t>
      </w:r>
    </w:p>
    <w:p w:rsidR="00671E21"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この山の中にあるアンティオキアという町はギリシャからの移住民によって作られました。軍事的・商業的な重要な町として発展しました。またユダヤ人からすると異教の神が拝まれていたところです。そういう意味でもこのピシディア州のアンティオキアは諏訪の町に似ていると思います。</w:t>
      </w:r>
    </w:p>
    <w:p w:rsidR="00671E21"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アンティオキアにも熱心に神を信じるユダヤ人のユダヤ教徒がいました。そして異邦人であってもユダヤ教に改宗した人もいたのです。そのようなユダヤ人とユダヤ教徒のための会堂、つまり礼拝堂がアンティオキアにもあったのです。</w:t>
      </w:r>
    </w:p>
    <w:p w:rsidR="00671E21"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パウロとバルナバは神様を礼拝するためにユダヤ教の会堂に入りました。礼拝が始まり律法と預言者の書が読まれました。会堂長は遠くペルゲの町からわざわざやってきたパウロたちに「励ましの言葉」の語ってくれるようにお願いをしたのです。おそらく会堂長はパウロたちのたたずまいからユダヤ教の教師であるラビだと思ったのでしょう。そのラビにユダヤ教の教えを励ましの言葉を語ってくれるようにお願いをしたのです。</w:t>
      </w:r>
    </w:p>
    <w:p w:rsidR="00671E21" w:rsidRDefault="00671E21" w:rsidP="00CA1720">
      <w:pPr>
        <w:rPr>
          <w:rFonts w:ascii="ＭＳ 明朝" w:eastAsia="ＭＳ 明朝" w:hAnsi="ＭＳ 明朝"/>
          <w:b/>
          <w:bCs/>
          <w:sz w:val="24"/>
          <w:szCs w:val="24"/>
        </w:rPr>
      </w:pPr>
    </w:p>
    <w:p w:rsidR="00671E21" w:rsidRDefault="00671E21" w:rsidP="00CA1720">
      <w:pPr>
        <w:rPr>
          <w:rFonts w:ascii="ＭＳ 明朝" w:eastAsia="ＭＳ 明朝" w:hAnsi="ＭＳ 明朝"/>
          <w:b/>
          <w:bCs/>
          <w:sz w:val="24"/>
          <w:szCs w:val="24"/>
        </w:rPr>
      </w:pPr>
    </w:p>
    <w:p w:rsidR="00671E21" w:rsidRPr="00211039" w:rsidRDefault="00671E21" w:rsidP="00211039">
      <w:pPr>
        <w:pStyle w:val="ListParagraph"/>
        <w:numPr>
          <w:ilvl w:val="0"/>
          <w:numId w:val="11"/>
        </w:numPr>
        <w:ind w:leftChars="0"/>
        <w:rPr>
          <w:rFonts w:ascii="ＭＳ 明朝" w:eastAsia="ＭＳ 明朝" w:hAnsi="ＭＳ 明朝"/>
          <w:b/>
          <w:bCs/>
          <w:sz w:val="24"/>
          <w:szCs w:val="24"/>
        </w:rPr>
      </w:pPr>
    </w:p>
    <w:p w:rsidR="00671E21"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パウロは語りました。それは</w:t>
      </w:r>
      <w:r>
        <w:rPr>
          <w:rFonts w:ascii="ＭＳ 明朝" w:eastAsia="ＭＳ 明朝" w:hAnsi="ＭＳ 明朝"/>
          <w:b/>
          <w:bCs/>
          <w:sz w:val="24"/>
          <w:szCs w:val="24"/>
        </w:rPr>
        <w:t>16</w:t>
      </w:r>
      <w:r>
        <w:rPr>
          <w:rFonts w:ascii="ＭＳ 明朝" w:eastAsia="ＭＳ 明朝" w:hAnsi="ＭＳ 明朝" w:hint="eastAsia"/>
          <w:b/>
          <w:bCs/>
          <w:sz w:val="24"/>
          <w:szCs w:val="24"/>
        </w:rPr>
        <w:t>節から</w:t>
      </w:r>
      <w:r>
        <w:rPr>
          <w:rFonts w:ascii="ＭＳ 明朝" w:eastAsia="ＭＳ 明朝" w:hAnsi="ＭＳ 明朝"/>
          <w:b/>
          <w:bCs/>
          <w:sz w:val="24"/>
          <w:szCs w:val="24"/>
        </w:rPr>
        <w:t>41</w:t>
      </w:r>
      <w:r>
        <w:rPr>
          <w:rFonts w:ascii="ＭＳ 明朝" w:eastAsia="ＭＳ 明朝" w:hAnsi="ＭＳ 明朝" w:hint="eastAsia"/>
          <w:b/>
          <w:bCs/>
          <w:sz w:val="24"/>
          <w:szCs w:val="24"/>
        </w:rPr>
        <w:t>節まで続く長いものです。今日はその前半部分</w:t>
      </w:r>
      <w:r>
        <w:rPr>
          <w:rFonts w:ascii="ＭＳ 明朝" w:eastAsia="ＭＳ 明朝" w:hAnsi="ＭＳ 明朝"/>
          <w:b/>
          <w:bCs/>
          <w:sz w:val="24"/>
          <w:szCs w:val="24"/>
        </w:rPr>
        <w:t>25</w:t>
      </w:r>
      <w:r>
        <w:rPr>
          <w:rFonts w:ascii="ＭＳ 明朝" w:eastAsia="ＭＳ 明朝" w:hAnsi="ＭＳ 明朝" w:hint="eastAsia"/>
          <w:b/>
          <w:bCs/>
          <w:sz w:val="24"/>
          <w:szCs w:val="24"/>
        </w:rPr>
        <w:t>節までを共に読んでいます。パウロが語ったこと。それはイスラエルの神が私たちの先祖、つまりアブラハムを選び出して下さったこと、出エジプトの出来事、約束の地カナンの地の相続、士師と呼ばれる裁き司の事、サウル王の事、そしてダビデを王にされたことです。その上でパウロは</w:t>
      </w:r>
      <w:r>
        <w:rPr>
          <w:rFonts w:ascii="ＭＳ 明朝" w:eastAsia="ＭＳ 明朝" w:hAnsi="ＭＳ 明朝"/>
          <w:b/>
          <w:bCs/>
          <w:sz w:val="24"/>
          <w:szCs w:val="24"/>
        </w:rPr>
        <w:t>23</w:t>
      </w:r>
      <w:r>
        <w:rPr>
          <w:rFonts w:ascii="ＭＳ 明朝" w:eastAsia="ＭＳ 明朝" w:hAnsi="ＭＳ 明朝" w:hint="eastAsia"/>
          <w:b/>
          <w:bCs/>
          <w:sz w:val="24"/>
          <w:szCs w:val="24"/>
        </w:rPr>
        <w:t>節でこう語ります。</w:t>
      </w:r>
    </w:p>
    <w:p w:rsidR="00671E21"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CA1720">
        <w:rPr>
          <w:rFonts w:ascii="ＭＳ 明朝" w:eastAsia="ＭＳ 明朝" w:hAnsi="ＭＳ 明朝" w:hint="eastAsia"/>
          <w:b/>
          <w:bCs/>
          <w:sz w:val="24"/>
          <w:szCs w:val="24"/>
        </w:rPr>
        <w:t>神は約束に従って、このダビデの子孫からイスラエルに救い主イエスを送ってくださったのです。</w:t>
      </w:r>
      <w:r>
        <w:rPr>
          <w:rFonts w:ascii="ＭＳ 明朝" w:eastAsia="ＭＳ 明朝" w:hAnsi="ＭＳ 明朝" w:hint="eastAsia"/>
          <w:b/>
          <w:bCs/>
          <w:sz w:val="24"/>
          <w:szCs w:val="24"/>
        </w:rPr>
        <w:t>」</w:t>
      </w:r>
    </w:p>
    <w:p w:rsidR="00671E21"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 xml:space="preserve">　これが</w:t>
      </w:r>
      <w:r>
        <w:rPr>
          <w:rFonts w:ascii="ＭＳ 明朝" w:eastAsia="ＭＳ 明朝" w:hAnsi="ＭＳ 明朝"/>
          <w:b/>
          <w:bCs/>
          <w:sz w:val="24"/>
          <w:szCs w:val="24"/>
        </w:rPr>
        <w:t>16</w:t>
      </w:r>
      <w:r>
        <w:rPr>
          <w:rFonts w:ascii="ＭＳ 明朝" w:eastAsia="ＭＳ 明朝" w:hAnsi="ＭＳ 明朝" w:hint="eastAsia"/>
          <w:b/>
          <w:bCs/>
          <w:sz w:val="24"/>
          <w:szCs w:val="24"/>
        </w:rPr>
        <w:t>節から始まるパウロの言葉で一番言いたかったことです。神の救いの歴史、神の愛の歴史を語ってそれがイエス・キリストに繋がる出来事であると語るのです。ダビデの子孫としてこの地上に人として生まれて下さったのが、救い主イエス・キリストである、それこそがパウロがここで語りたいことでした。</w:t>
      </w:r>
    </w:p>
    <w:p w:rsidR="00671E21"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 xml:space="preserve">　かつてペンテコステの日に聖霊に満たされたペトロが力強く語りました。旧約聖書に書かれている救い主はイエス・キリストであると。イエス・キリストの十字架の死と復活の福音を語りました。神の愛を語りました。</w:t>
      </w:r>
    </w:p>
    <w:p w:rsidR="00671E21"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 xml:space="preserve">　同じく聖霊に満たされたステファノが命がけで語りました。アブラハムから始まる神様の愛の歴史を、旧約聖書を順を追って丁寧に語りました。その上で、神が救い主として与えたイエスをユダヤ人であるあなたたちは十字架に掛けて殺して神を裏切ったのだと。</w:t>
      </w:r>
    </w:p>
    <w:p w:rsidR="00671E21"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 xml:space="preserve">　また、異邦人コルネリウスにペトロが語ったのも、イエスはキリストである、その十字架の死と復活を語り、イエスはユダヤ人だけでなく異邦人も含めた全ての人の救い主であることを語りました。</w:t>
      </w:r>
    </w:p>
    <w:p w:rsidR="00671E21"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 xml:space="preserve">　今、パウロが語っているのもペトロやステファノたちと同じ内容です。神の愛の歴史、神の救いの歴史をかたり、イエスこそが神が送って下さった、旧約聖書に書かれている救い主であることを力強く語るのです。ですからパウロが語っているのは説教です。励ましの言葉とは説教なのです。</w:t>
      </w:r>
    </w:p>
    <w:p w:rsidR="00671E21" w:rsidRPr="00926AEE"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 xml:space="preserve">　聞いているユダヤ人や改宗者、そしてパウロに説教をお願いした会堂長はびっくりしたと思います。ユダヤ教の教えを語ってくれると思ったら、ユダヤ教の歴史をベースにしてイエスのことを語られたのですから。恐らく初めて聞く内容だったと思います。しかし、アンティオキアのユダヤ教徒はパウロの語る説教を遮ることなく聞いています。彼らにとってはパウロが語る言葉は「励ましの言葉」ではないのかもしれません。初めて聞いたわけのわからないことだったのかもしれません。けれども、彼らはじっと耳を傾けていたのです。そこには何かを感じるものあったのではないかと思うのです。</w:t>
      </w:r>
    </w:p>
    <w:p w:rsidR="00671E21" w:rsidRDefault="00671E21" w:rsidP="00CA1720">
      <w:pPr>
        <w:rPr>
          <w:rFonts w:ascii="ＭＳ 明朝" w:eastAsia="ＭＳ 明朝" w:hAnsi="ＭＳ 明朝"/>
          <w:b/>
          <w:bCs/>
          <w:sz w:val="24"/>
          <w:szCs w:val="24"/>
        </w:rPr>
      </w:pPr>
    </w:p>
    <w:p w:rsidR="00671E21" w:rsidRDefault="00671E21" w:rsidP="002C5C3E">
      <w:pPr>
        <w:rPr>
          <w:rFonts w:ascii="ＭＳ 明朝" w:eastAsia="ＭＳ 明朝" w:hAnsi="ＭＳ 明朝"/>
          <w:b/>
          <w:bCs/>
          <w:sz w:val="24"/>
          <w:szCs w:val="24"/>
        </w:rPr>
      </w:pPr>
    </w:p>
    <w:p w:rsidR="00671E21" w:rsidRPr="0096178A" w:rsidRDefault="00671E21" w:rsidP="0096178A">
      <w:pPr>
        <w:pStyle w:val="ListParagraph"/>
        <w:numPr>
          <w:ilvl w:val="0"/>
          <w:numId w:val="11"/>
        </w:numPr>
        <w:ind w:leftChars="0"/>
        <w:rPr>
          <w:rFonts w:ascii="ＭＳ 明朝" w:eastAsia="ＭＳ 明朝" w:hAnsi="ＭＳ 明朝"/>
          <w:b/>
          <w:bCs/>
          <w:sz w:val="24"/>
          <w:szCs w:val="24"/>
        </w:rPr>
      </w:pPr>
    </w:p>
    <w:p w:rsidR="00671E21"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 xml:space="preserve">　「励ましの言葉」この言葉は「慰めの言葉」とも訳せる言葉です。パウロは「慰めの言葉」を語ってくださいと言われて、アブラハムから始まる神様の愛の歴史を語り、救いの歴史を語ったのです。そして神様はダビデの子孫からイエスを救い主として送って下さったことを語りました。さらにこの先ではイエス様の十字架の死と復活を語ったのです。パウロがこのように語ったのはそれこそが慰めの言葉だからです。イエス・キリストこそが慰めの言葉だから、イエス・キリストを語るのです。世に溢れている安易でなんの根拠もない慰めの言葉を語るのではなくて、神の愛そのものであるイエス・キリストをパウロは語るのです。そこにこそ真の慰めがあるのです。</w:t>
      </w:r>
    </w:p>
    <w:p w:rsidR="00671E21"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その真の慰めをパウロは</w:t>
      </w:r>
      <w:r>
        <w:rPr>
          <w:rFonts w:ascii="ＭＳ 明朝" w:eastAsia="ＭＳ 明朝" w:hAnsi="ＭＳ 明朝"/>
          <w:b/>
          <w:bCs/>
          <w:sz w:val="24"/>
          <w:szCs w:val="24"/>
        </w:rPr>
        <w:t>160</w:t>
      </w:r>
      <w:r>
        <w:rPr>
          <w:rFonts w:ascii="ＭＳ 明朝" w:eastAsia="ＭＳ 明朝" w:hAnsi="ＭＳ 明朝" w:hint="eastAsia"/>
          <w:b/>
          <w:bCs/>
          <w:sz w:val="24"/>
          <w:szCs w:val="24"/>
        </w:rPr>
        <w:t>キロ、標高差</w:t>
      </w:r>
      <w:r>
        <w:rPr>
          <w:rFonts w:ascii="ＭＳ 明朝" w:eastAsia="ＭＳ 明朝" w:hAnsi="ＭＳ 明朝"/>
          <w:b/>
          <w:bCs/>
          <w:sz w:val="24"/>
          <w:szCs w:val="24"/>
        </w:rPr>
        <w:t>1200</w:t>
      </w:r>
      <w:r>
        <w:rPr>
          <w:rFonts w:ascii="ＭＳ 明朝" w:eastAsia="ＭＳ 明朝" w:hAnsi="ＭＳ 明朝" w:hint="eastAsia"/>
          <w:b/>
          <w:bCs/>
          <w:sz w:val="24"/>
          <w:szCs w:val="24"/>
        </w:rPr>
        <w:t>メートルの道のりを強い覚悟を持って命を懸けて伝えるために伝道の足を進めたのです。自分自身がイエス・キリストと出会って与えられた真の慰めを一人でも多くの人に伝えるために、険しい山道を一歩一歩とその歩みを進めていったのです。イエスこそが救い主キリストである、イエスこそが真の慰めであり</w:t>
      </w:r>
    </w:p>
    <w:p w:rsidR="00671E21"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「いのちの御言葉」であることを、まだ見ぬキリスト者が一人でも多く与えられるために祈りつつ山の中の町を目指してバルナバと共に励まし合い助けあいながら困難な道を進んでいったのです。</w:t>
      </w:r>
    </w:p>
    <w:p w:rsidR="00671E21"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 xml:space="preserve">　マルコは去って行きました。けれどもバルナバは一緒にいます。パウロは一人ではありません。バルナバと共に祈りながら、助けあいながら、主から受けた御言葉によって励まし合い慰め合いながら伝道の旅を続けていったのです。</w:t>
      </w:r>
    </w:p>
    <w:p w:rsidR="00671E21" w:rsidRPr="008E667B" w:rsidRDefault="00671E21" w:rsidP="00AE60CD">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姿を思う時私はかつて諏訪の地に福音を伝えたジェームス・バラ宣教師と稲垣信（あきら）牧師の姿が思い浮かびました。バラ宣教師と稲垣牧師が長野県の上田の地から旧中山道の中でも最大の難所と言われていた標高約</w:t>
      </w:r>
      <w:r>
        <w:rPr>
          <w:rFonts w:ascii="ＭＳ 明朝" w:eastAsia="ＭＳ 明朝" w:hAnsi="ＭＳ 明朝"/>
          <w:b/>
          <w:bCs/>
          <w:sz w:val="24"/>
          <w:szCs w:val="24"/>
        </w:rPr>
        <w:t>1600</w:t>
      </w:r>
      <w:r>
        <w:rPr>
          <w:rFonts w:ascii="ＭＳ 明朝" w:eastAsia="ＭＳ 明朝" w:hAnsi="ＭＳ 明朝" w:hint="eastAsia"/>
          <w:b/>
          <w:bCs/>
          <w:sz w:val="24"/>
          <w:szCs w:val="24"/>
        </w:rPr>
        <w:t>メートルの和田峠を馬で越えて下諏訪の地に入り福音を宣べ伝えたのです。共に祈りながら、助けあいながら、主から受けた御言葉によって励まし合い慰め合いながら諏訪の地に福音を届ける為に伝道の旅を続けていったのです。そして諏訪教会が誕生したのです。</w:t>
      </w:r>
    </w:p>
    <w:p w:rsidR="00671E21" w:rsidRPr="009314E4" w:rsidRDefault="00671E21" w:rsidP="009314E4">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イエス様はマタイによる福音書</w:t>
      </w:r>
      <w:r>
        <w:rPr>
          <w:rFonts w:ascii="ＭＳ 明朝" w:eastAsia="ＭＳ 明朝" w:hAnsi="ＭＳ 明朝"/>
          <w:b/>
          <w:bCs/>
          <w:sz w:val="24"/>
          <w:szCs w:val="24"/>
        </w:rPr>
        <w:t>18</w:t>
      </w:r>
      <w:r>
        <w:rPr>
          <w:rFonts w:ascii="ＭＳ 明朝" w:eastAsia="ＭＳ 明朝" w:hAnsi="ＭＳ 明朝" w:hint="eastAsia"/>
          <w:b/>
          <w:bCs/>
          <w:sz w:val="24"/>
          <w:szCs w:val="24"/>
        </w:rPr>
        <w:t>：</w:t>
      </w:r>
      <w:r>
        <w:rPr>
          <w:rFonts w:ascii="ＭＳ 明朝" w:eastAsia="ＭＳ 明朝" w:hAnsi="ＭＳ 明朝"/>
          <w:b/>
          <w:bCs/>
          <w:sz w:val="24"/>
          <w:szCs w:val="24"/>
        </w:rPr>
        <w:t>20</w:t>
      </w:r>
      <w:r>
        <w:rPr>
          <w:rFonts w:ascii="ＭＳ 明朝" w:eastAsia="ＭＳ 明朝" w:hAnsi="ＭＳ 明朝" w:hint="eastAsia"/>
          <w:b/>
          <w:bCs/>
          <w:sz w:val="24"/>
          <w:szCs w:val="24"/>
        </w:rPr>
        <w:t>で言われます。</w:t>
      </w:r>
    </w:p>
    <w:p w:rsidR="00671E21" w:rsidRPr="00AE60CD" w:rsidRDefault="00671E21" w:rsidP="009314E4">
      <w:pPr>
        <w:rPr>
          <w:rFonts w:ascii="ＭＳ 明朝" w:eastAsia="ＭＳ 明朝" w:hAnsi="ＭＳ 明朝"/>
          <w:b/>
          <w:bCs/>
          <w:sz w:val="24"/>
          <w:szCs w:val="24"/>
        </w:rPr>
      </w:pPr>
      <w:r>
        <w:rPr>
          <w:rFonts w:ascii="ＭＳ 明朝" w:eastAsia="ＭＳ 明朝" w:hAnsi="ＭＳ 明朝" w:hint="eastAsia"/>
          <w:b/>
          <w:bCs/>
          <w:sz w:val="24"/>
          <w:szCs w:val="24"/>
        </w:rPr>
        <w:t>「</w:t>
      </w:r>
      <w:r w:rsidRPr="009314E4">
        <w:rPr>
          <w:rFonts w:ascii="ＭＳ 明朝" w:eastAsia="ＭＳ 明朝" w:hAnsi="ＭＳ 明朝" w:hint="eastAsia"/>
          <w:b/>
          <w:bCs/>
          <w:sz w:val="24"/>
          <w:szCs w:val="24"/>
        </w:rPr>
        <w:t>二人または三人がわたしの名によって集まるところには、わたしもその中にいるのである。」</w:t>
      </w:r>
    </w:p>
    <w:p w:rsidR="00671E21" w:rsidRDefault="00671E21" w:rsidP="00CA1720">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とバルナバの伝道の旅、バラ宣教師と稲垣牧師の伝道の旅、そのどちらにもイエス様は共におられるのです。共に歩んで下さるのです。決して一人ではない、二人でもない、共にイエス様が歩んで下さる伝道の旅を大きな希望を持って歩んでいったのです。</w:t>
      </w:r>
    </w:p>
    <w:p w:rsidR="00671E21" w:rsidRPr="00045ED1" w:rsidRDefault="00671E21" w:rsidP="008F24FD">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それは私たちも同じです。私たちも</w:t>
      </w:r>
      <w:r>
        <w:rPr>
          <w:rFonts w:ascii="ＭＳ 明朝" w:eastAsia="ＭＳ 明朝" w:hAnsi="ＭＳ 明朝"/>
          <w:b/>
          <w:bCs/>
          <w:sz w:val="24"/>
          <w:szCs w:val="24"/>
        </w:rPr>
        <w:t>2024</w:t>
      </w:r>
      <w:r>
        <w:rPr>
          <w:rFonts w:ascii="ＭＳ 明朝" w:eastAsia="ＭＳ 明朝" w:hAnsi="ＭＳ 明朝" w:hint="eastAsia"/>
          <w:b/>
          <w:bCs/>
          <w:sz w:val="24"/>
          <w:szCs w:val="24"/>
        </w:rPr>
        <w:t>年度の伝道の旅を進めています。まだ始まったばっかりです。パウロとバルナバにしてみればペルゲの町を出たばかりです。目指すピシディア州のアンティオキアは</w:t>
      </w:r>
      <w:r>
        <w:rPr>
          <w:rFonts w:ascii="ＭＳ 明朝" w:eastAsia="ＭＳ 明朝" w:hAnsi="ＭＳ 明朝"/>
          <w:b/>
          <w:bCs/>
          <w:sz w:val="24"/>
          <w:szCs w:val="24"/>
        </w:rPr>
        <w:t>160</w:t>
      </w:r>
      <w:r>
        <w:rPr>
          <w:rFonts w:ascii="ＭＳ 明朝" w:eastAsia="ＭＳ 明朝" w:hAnsi="ＭＳ 明朝" w:hint="eastAsia"/>
          <w:b/>
          <w:bCs/>
          <w:sz w:val="24"/>
          <w:szCs w:val="24"/>
        </w:rPr>
        <w:t>キロも先、その姿を見ることはできません。幾多の困難や苦難が待ち構えているでしょう。あまりの困難さに逃げ出したくなる時もあるでしょう。疲れて座り込んでしまうかもしれません。さらには、慰めの言葉をイエス・キリストを語っても聞いてくれる人がいないかもしれません。語っても語っても人が集まらないかもしれません。けれども、私たちは一人ではありません。イエス・キリストが私たちと共に歩んで下さるのです。私たちは希望を持って「慰めの言葉」を語り、伝道の旅路を一歩一歩歩んでいきましょう。</w:t>
      </w:r>
    </w:p>
    <w:sectPr w:rsidR="00671E21" w:rsidRPr="00045ED1" w:rsidSect="00676366">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E21" w:rsidRDefault="00671E21" w:rsidP="0015552B">
      <w:r>
        <w:separator/>
      </w:r>
    </w:p>
  </w:endnote>
  <w:endnote w:type="continuationSeparator" w:id="0">
    <w:p w:rsidR="00671E21" w:rsidRDefault="00671E21"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E21" w:rsidRDefault="00671E21">
    <w:pPr>
      <w:pStyle w:val="Footer"/>
      <w:jc w:val="center"/>
    </w:pPr>
    <w:fldSimple w:instr="PAGE   \* MERGEFORMAT">
      <w:r w:rsidRPr="0098498E">
        <w:rPr>
          <w:noProof/>
          <w:lang w:val="ja-JP"/>
        </w:rPr>
        <w:t>1</w:t>
      </w:r>
    </w:fldSimple>
  </w:p>
  <w:p w:rsidR="00671E21" w:rsidRDefault="00671E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E21" w:rsidRDefault="00671E21" w:rsidP="0015552B">
      <w:r>
        <w:separator/>
      </w:r>
    </w:p>
  </w:footnote>
  <w:footnote w:type="continuationSeparator" w:id="0">
    <w:p w:rsidR="00671E21" w:rsidRDefault="00671E21"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45FD"/>
    <w:rsid w:val="00004DB0"/>
    <w:rsid w:val="00005394"/>
    <w:rsid w:val="000067A4"/>
    <w:rsid w:val="00010B58"/>
    <w:rsid w:val="000113EA"/>
    <w:rsid w:val="00011725"/>
    <w:rsid w:val="00011AE6"/>
    <w:rsid w:val="00011E3D"/>
    <w:rsid w:val="000124C0"/>
    <w:rsid w:val="0001261C"/>
    <w:rsid w:val="00013A90"/>
    <w:rsid w:val="0001426E"/>
    <w:rsid w:val="000146A0"/>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E90"/>
    <w:rsid w:val="0003107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5ED1"/>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13A"/>
    <w:rsid w:val="000C22FD"/>
    <w:rsid w:val="000C2E51"/>
    <w:rsid w:val="000C3D3C"/>
    <w:rsid w:val="000C46E9"/>
    <w:rsid w:val="000C4F27"/>
    <w:rsid w:val="000C6625"/>
    <w:rsid w:val="000C756B"/>
    <w:rsid w:val="000D0980"/>
    <w:rsid w:val="000D0D95"/>
    <w:rsid w:val="000D0E35"/>
    <w:rsid w:val="000D23A8"/>
    <w:rsid w:val="000D24A8"/>
    <w:rsid w:val="000D25F0"/>
    <w:rsid w:val="000D33C4"/>
    <w:rsid w:val="000D45CD"/>
    <w:rsid w:val="000D4CFD"/>
    <w:rsid w:val="000D4E77"/>
    <w:rsid w:val="000D505D"/>
    <w:rsid w:val="000D6482"/>
    <w:rsid w:val="000D6B04"/>
    <w:rsid w:val="000D6C7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71"/>
    <w:rsid w:val="000F112F"/>
    <w:rsid w:val="000F126F"/>
    <w:rsid w:val="000F1BA9"/>
    <w:rsid w:val="000F2398"/>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2103B"/>
    <w:rsid w:val="00121DDE"/>
    <w:rsid w:val="001231A5"/>
    <w:rsid w:val="00123665"/>
    <w:rsid w:val="0012373D"/>
    <w:rsid w:val="00123A75"/>
    <w:rsid w:val="00123E7E"/>
    <w:rsid w:val="00124103"/>
    <w:rsid w:val="00124903"/>
    <w:rsid w:val="0013055F"/>
    <w:rsid w:val="00131342"/>
    <w:rsid w:val="00131AC5"/>
    <w:rsid w:val="00131FDB"/>
    <w:rsid w:val="0013227A"/>
    <w:rsid w:val="00132C14"/>
    <w:rsid w:val="0013397D"/>
    <w:rsid w:val="00134213"/>
    <w:rsid w:val="00135625"/>
    <w:rsid w:val="00136B29"/>
    <w:rsid w:val="00137E9E"/>
    <w:rsid w:val="00140BD5"/>
    <w:rsid w:val="00141005"/>
    <w:rsid w:val="001413AC"/>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0F37"/>
    <w:rsid w:val="00161017"/>
    <w:rsid w:val="00161398"/>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4A0D"/>
    <w:rsid w:val="001E688A"/>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384"/>
    <w:rsid w:val="00223661"/>
    <w:rsid w:val="00223763"/>
    <w:rsid w:val="002246B4"/>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345"/>
    <w:rsid w:val="00240D96"/>
    <w:rsid w:val="00241F3C"/>
    <w:rsid w:val="002424CC"/>
    <w:rsid w:val="002429CA"/>
    <w:rsid w:val="00242DE0"/>
    <w:rsid w:val="002433D8"/>
    <w:rsid w:val="00243F8F"/>
    <w:rsid w:val="00244B6F"/>
    <w:rsid w:val="002451D3"/>
    <w:rsid w:val="00246158"/>
    <w:rsid w:val="00246690"/>
    <w:rsid w:val="00246B02"/>
    <w:rsid w:val="002476AE"/>
    <w:rsid w:val="00247747"/>
    <w:rsid w:val="00247CC6"/>
    <w:rsid w:val="00247F62"/>
    <w:rsid w:val="00250602"/>
    <w:rsid w:val="00251318"/>
    <w:rsid w:val="00251685"/>
    <w:rsid w:val="00251F83"/>
    <w:rsid w:val="00253930"/>
    <w:rsid w:val="00254AEC"/>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01F"/>
    <w:rsid w:val="002B2482"/>
    <w:rsid w:val="002B2CFB"/>
    <w:rsid w:val="002B2DE2"/>
    <w:rsid w:val="002B3B63"/>
    <w:rsid w:val="002B575D"/>
    <w:rsid w:val="002B6E21"/>
    <w:rsid w:val="002B77E7"/>
    <w:rsid w:val="002C1159"/>
    <w:rsid w:val="002C1206"/>
    <w:rsid w:val="002C1695"/>
    <w:rsid w:val="002C2189"/>
    <w:rsid w:val="002C3C04"/>
    <w:rsid w:val="002C4142"/>
    <w:rsid w:val="002C5450"/>
    <w:rsid w:val="002C5880"/>
    <w:rsid w:val="002C5B40"/>
    <w:rsid w:val="002C5C3E"/>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C38"/>
    <w:rsid w:val="002F4D3D"/>
    <w:rsid w:val="002F5341"/>
    <w:rsid w:val="002F58D7"/>
    <w:rsid w:val="002F6A1D"/>
    <w:rsid w:val="002F74EC"/>
    <w:rsid w:val="002F78AF"/>
    <w:rsid w:val="002F7C90"/>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7A9"/>
    <w:rsid w:val="003147F8"/>
    <w:rsid w:val="00316318"/>
    <w:rsid w:val="0031719F"/>
    <w:rsid w:val="00317697"/>
    <w:rsid w:val="0032008F"/>
    <w:rsid w:val="003211CD"/>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BF7"/>
    <w:rsid w:val="00341E45"/>
    <w:rsid w:val="00342B7B"/>
    <w:rsid w:val="003433E1"/>
    <w:rsid w:val="00343DAF"/>
    <w:rsid w:val="00343DE8"/>
    <w:rsid w:val="0034420F"/>
    <w:rsid w:val="003446B1"/>
    <w:rsid w:val="003448D9"/>
    <w:rsid w:val="0034516E"/>
    <w:rsid w:val="0034564A"/>
    <w:rsid w:val="003458C6"/>
    <w:rsid w:val="00346503"/>
    <w:rsid w:val="00346D35"/>
    <w:rsid w:val="00347278"/>
    <w:rsid w:val="00347548"/>
    <w:rsid w:val="00347FD3"/>
    <w:rsid w:val="00350D40"/>
    <w:rsid w:val="00354E64"/>
    <w:rsid w:val="00354F08"/>
    <w:rsid w:val="00355414"/>
    <w:rsid w:val="00355A13"/>
    <w:rsid w:val="00355F92"/>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81B09"/>
    <w:rsid w:val="00381D4E"/>
    <w:rsid w:val="00382870"/>
    <w:rsid w:val="00382CBF"/>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C1"/>
    <w:rsid w:val="00393498"/>
    <w:rsid w:val="00394447"/>
    <w:rsid w:val="0039589D"/>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B2F"/>
    <w:rsid w:val="003B3E1C"/>
    <w:rsid w:val="003B511A"/>
    <w:rsid w:val="003B5BC2"/>
    <w:rsid w:val="003B622A"/>
    <w:rsid w:val="003B6CFE"/>
    <w:rsid w:val="003B7546"/>
    <w:rsid w:val="003C0507"/>
    <w:rsid w:val="003C3505"/>
    <w:rsid w:val="003C3605"/>
    <w:rsid w:val="003C365A"/>
    <w:rsid w:val="003C39F3"/>
    <w:rsid w:val="003C3E27"/>
    <w:rsid w:val="003C3F9A"/>
    <w:rsid w:val="003C69D0"/>
    <w:rsid w:val="003C7E98"/>
    <w:rsid w:val="003D1966"/>
    <w:rsid w:val="003D2B63"/>
    <w:rsid w:val="003D2D56"/>
    <w:rsid w:val="003D3689"/>
    <w:rsid w:val="003D3C3C"/>
    <w:rsid w:val="003D544E"/>
    <w:rsid w:val="003D5D96"/>
    <w:rsid w:val="003D5F4E"/>
    <w:rsid w:val="003D6286"/>
    <w:rsid w:val="003D6905"/>
    <w:rsid w:val="003D6AFA"/>
    <w:rsid w:val="003D6BE6"/>
    <w:rsid w:val="003D7549"/>
    <w:rsid w:val="003E0542"/>
    <w:rsid w:val="003E1221"/>
    <w:rsid w:val="003E1DD4"/>
    <w:rsid w:val="003E24CE"/>
    <w:rsid w:val="003E3989"/>
    <w:rsid w:val="003E3DE3"/>
    <w:rsid w:val="003E5750"/>
    <w:rsid w:val="003E6509"/>
    <w:rsid w:val="003E65C2"/>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1A53"/>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3D3"/>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D67"/>
    <w:rsid w:val="004A1B70"/>
    <w:rsid w:val="004A2072"/>
    <w:rsid w:val="004A362B"/>
    <w:rsid w:val="004A3D23"/>
    <w:rsid w:val="004A4A12"/>
    <w:rsid w:val="004A6625"/>
    <w:rsid w:val="004A7549"/>
    <w:rsid w:val="004A7C72"/>
    <w:rsid w:val="004B0D90"/>
    <w:rsid w:val="004B0DE1"/>
    <w:rsid w:val="004B1439"/>
    <w:rsid w:val="004B2F48"/>
    <w:rsid w:val="004B3058"/>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1A01"/>
    <w:rsid w:val="004C2010"/>
    <w:rsid w:val="004C2333"/>
    <w:rsid w:val="004C35E5"/>
    <w:rsid w:val="004C3F57"/>
    <w:rsid w:val="004C485B"/>
    <w:rsid w:val="004C4A38"/>
    <w:rsid w:val="004C4D35"/>
    <w:rsid w:val="004C541C"/>
    <w:rsid w:val="004C59EA"/>
    <w:rsid w:val="004C5F73"/>
    <w:rsid w:val="004C6827"/>
    <w:rsid w:val="004C690A"/>
    <w:rsid w:val="004C727D"/>
    <w:rsid w:val="004C7F39"/>
    <w:rsid w:val="004D0589"/>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26FF"/>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4F1"/>
    <w:rsid w:val="005346CB"/>
    <w:rsid w:val="005352D3"/>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2452"/>
    <w:rsid w:val="00563147"/>
    <w:rsid w:val="0056331E"/>
    <w:rsid w:val="0056403D"/>
    <w:rsid w:val="00564D39"/>
    <w:rsid w:val="00565079"/>
    <w:rsid w:val="00565210"/>
    <w:rsid w:val="00565AE9"/>
    <w:rsid w:val="00565BB1"/>
    <w:rsid w:val="005700DB"/>
    <w:rsid w:val="00570A47"/>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62AE"/>
    <w:rsid w:val="00596E88"/>
    <w:rsid w:val="00597E3A"/>
    <w:rsid w:val="005A03C8"/>
    <w:rsid w:val="005A1623"/>
    <w:rsid w:val="005A16BC"/>
    <w:rsid w:val="005A2546"/>
    <w:rsid w:val="005A2BFC"/>
    <w:rsid w:val="005A2DA3"/>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A6"/>
    <w:rsid w:val="005E2590"/>
    <w:rsid w:val="005E331C"/>
    <w:rsid w:val="005E48CB"/>
    <w:rsid w:val="005E6082"/>
    <w:rsid w:val="005E6288"/>
    <w:rsid w:val="005E646A"/>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85"/>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6B68"/>
    <w:rsid w:val="00636E99"/>
    <w:rsid w:val="0063717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39"/>
    <w:rsid w:val="00655DD0"/>
    <w:rsid w:val="0065709A"/>
    <w:rsid w:val="006572FB"/>
    <w:rsid w:val="006612A4"/>
    <w:rsid w:val="00661874"/>
    <w:rsid w:val="00661887"/>
    <w:rsid w:val="00662C58"/>
    <w:rsid w:val="0066389B"/>
    <w:rsid w:val="00663B9F"/>
    <w:rsid w:val="00664562"/>
    <w:rsid w:val="00664717"/>
    <w:rsid w:val="00665059"/>
    <w:rsid w:val="00665737"/>
    <w:rsid w:val="006663C0"/>
    <w:rsid w:val="0066736A"/>
    <w:rsid w:val="00670AC0"/>
    <w:rsid w:val="00671E21"/>
    <w:rsid w:val="006725CC"/>
    <w:rsid w:val="00672AC1"/>
    <w:rsid w:val="00672F35"/>
    <w:rsid w:val="00673106"/>
    <w:rsid w:val="00673110"/>
    <w:rsid w:val="00673904"/>
    <w:rsid w:val="00674107"/>
    <w:rsid w:val="0067418B"/>
    <w:rsid w:val="00674518"/>
    <w:rsid w:val="00674798"/>
    <w:rsid w:val="00674B27"/>
    <w:rsid w:val="006752CD"/>
    <w:rsid w:val="00675448"/>
    <w:rsid w:val="00676366"/>
    <w:rsid w:val="0067636D"/>
    <w:rsid w:val="00677BC9"/>
    <w:rsid w:val="006802B9"/>
    <w:rsid w:val="00681DDE"/>
    <w:rsid w:val="00682FAA"/>
    <w:rsid w:val="00683B8A"/>
    <w:rsid w:val="00684857"/>
    <w:rsid w:val="00684928"/>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B7A80"/>
    <w:rsid w:val="006B7C29"/>
    <w:rsid w:val="006C0F76"/>
    <w:rsid w:val="006C160E"/>
    <w:rsid w:val="006C1AB5"/>
    <w:rsid w:val="006C2C67"/>
    <w:rsid w:val="006C31E5"/>
    <w:rsid w:val="006C3BA1"/>
    <w:rsid w:val="006C3E9F"/>
    <w:rsid w:val="006C5E4C"/>
    <w:rsid w:val="006C6AD9"/>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5E0A"/>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C48"/>
    <w:rsid w:val="00713ECA"/>
    <w:rsid w:val="007140CA"/>
    <w:rsid w:val="00714BA0"/>
    <w:rsid w:val="00715679"/>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7AC7"/>
    <w:rsid w:val="00730C58"/>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7B8"/>
    <w:rsid w:val="007638DE"/>
    <w:rsid w:val="00763994"/>
    <w:rsid w:val="00764C9D"/>
    <w:rsid w:val="00764F2E"/>
    <w:rsid w:val="0076554E"/>
    <w:rsid w:val="00766064"/>
    <w:rsid w:val="00766A2F"/>
    <w:rsid w:val="00767662"/>
    <w:rsid w:val="00767B59"/>
    <w:rsid w:val="007710EA"/>
    <w:rsid w:val="00772C59"/>
    <w:rsid w:val="0077370C"/>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234D"/>
    <w:rsid w:val="00792EF0"/>
    <w:rsid w:val="00793453"/>
    <w:rsid w:val="00793ADE"/>
    <w:rsid w:val="00794D10"/>
    <w:rsid w:val="0079511C"/>
    <w:rsid w:val="007951C1"/>
    <w:rsid w:val="00795347"/>
    <w:rsid w:val="00795AF0"/>
    <w:rsid w:val="007963DC"/>
    <w:rsid w:val="0079681E"/>
    <w:rsid w:val="007971EB"/>
    <w:rsid w:val="007972B6"/>
    <w:rsid w:val="00797FC1"/>
    <w:rsid w:val="007A05F6"/>
    <w:rsid w:val="007A0DA1"/>
    <w:rsid w:val="007A18D1"/>
    <w:rsid w:val="007A20DF"/>
    <w:rsid w:val="007A2A79"/>
    <w:rsid w:val="007A3DA3"/>
    <w:rsid w:val="007A4865"/>
    <w:rsid w:val="007A5599"/>
    <w:rsid w:val="007A616E"/>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6A7B"/>
    <w:rsid w:val="007D7DB7"/>
    <w:rsid w:val="007E063E"/>
    <w:rsid w:val="007E0869"/>
    <w:rsid w:val="007E1233"/>
    <w:rsid w:val="007E199B"/>
    <w:rsid w:val="007E2975"/>
    <w:rsid w:val="007E2B21"/>
    <w:rsid w:val="007E31F4"/>
    <w:rsid w:val="007E36DB"/>
    <w:rsid w:val="007E3F25"/>
    <w:rsid w:val="007E51B0"/>
    <w:rsid w:val="007E521A"/>
    <w:rsid w:val="007E5657"/>
    <w:rsid w:val="007E59B6"/>
    <w:rsid w:val="007E6EFD"/>
    <w:rsid w:val="007E717F"/>
    <w:rsid w:val="007E7C80"/>
    <w:rsid w:val="007F1436"/>
    <w:rsid w:val="007F1D46"/>
    <w:rsid w:val="007F2A42"/>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0DE"/>
    <w:rsid w:val="008072E7"/>
    <w:rsid w:val="00810F60"/>
    <w:rsid w:val="00811B44"/>
    <w:rsid w:val="00811F7C"/>
    <w:rsid w:val="00812283"/>
    <w:rsid w:val="00812370"/>
    <w:rsid w:val="00812525"/>
    <w:rsid w:val="00812E8B"/>
    <w:rsid w:val="0081307F"/>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2726A"/>
    <w:rsid w:val="0083058A"/>
    <w:rsid w:val="00831ABE"/>
    <w:rsid w:val="00831CDE"/>
    <w:rsid w:val="00832A36"/>
    <w:rsid w:val="00832F6F"/>
    <w:rsid w:val="008334A6"/>
    <w:rsid w:val="0083353A"/>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462F"/>
    <w:rsid w:val="00884EB0"/>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172A"/>
    <w:rsid w:val="008E1FFC"/>
    <w:rsid w:val="008E26D6"/>
    <w:rsid w:val="008E32D7"/>
    <w:rsid w:val="008E34F1"/>
    <w:rsid w:val="008E46C7"/>
    <w:rsid w:val="008E48B9"/>
    <w:rsid w:val="008E4AFF"/>
    <w:rsid w:val="008E5EF7"/>
    <w:rsid w:val="008E667B"/>
    <w:rsid w:val="008E6AD0"/>
    <w:rsid w:val="008E6D24"/>
    <w:rsid w:val="008E7C97"/>
    <w:rsid w:val="008F24FD"/>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2FA7"/>
    <w:rsid w:val="00913221"/>
    <w:rsid w:val="00914AC7"/>
    <w:rsid w:val="00915672"/>
    <w:rsid w:val="009157A1"/>
    <w:rsid w:val="00915F10"/>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6AEE"/>
    <w:rsid w:val="00927120"/>
    <w:rsid w:val="00930D96"/>
    <w:rsid w:val="009314E4"/>
    <w:rsid w:val="009316A4"/>
    <w:rsid w:val="00931957"/>
    <w:rsid w:val="00931A85"/>
    <w:rsid w:val="009338FF"/>
    <w:rsid w:val="00933BD8"/>
    <w:rsid w:val="00934852"/>
    <w:rsid w:val="00935E47"/>
    <w:rsid w:val="00936175"/>
    <w:rsid w:val="00936809"/>
    <w:rsid w:val="009368C9"/>
    <w:rsid w:val="00936F92"/>
    <w:rsid w:val="00937741"/>
    <w:rsid w:val="00940377"/>
    <w:rsid w:val="00940CF0"/>
    <w:rsid w:val="00940CF4"/>
    <w:rsid w:val="00942437"/>
    <w:rsid w:val="00942EFE"/>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498E"/>
    <w:rsid w:val="009850DA"/>
    <w:rsid w:val="00986878"/>
    <w:rsid w:val="00987588"/>
    <w:rsid w:val="00990DDC"/>
    <w:rsid w:val="00991E7D"/>
    <w:rsid w:val="00992460"/>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367A"/>
    <w:rsid w:val="009B3AC4"/>
    <w:rsid w:val="009B4327"/>
    <w:rsid w:val="009B5460"/>
    <w:rsid w:val="009B6172"/>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899"/>
    <w:rsid w:val="009D5A3B"/>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67F7"/>
    <w:rsid w:val="009F77FE"/>
    <w:rsid w:val="009F7802"/>
    <w:rsid w:val="00A003DC"/>
    <w:rsid w:val="00A019A0"/>
    <w:rsid w:val="00A0268F"/>
    <w:rsid w:val="00A03136"/>
    <w:rsid w:val="00A04236"/>
    <w:rsid w:val="00A04975"/>
    <w:rsid w:val="00A053D8"/>
    <w:rsid w:val="00A05A3F"/>
    <w:rsid w:val="00A063AC"/>
    <w:rsid w:val="00A070E1"/>
    <w:rsid w:val="00A07BAE"/>
    <w:rsid w:val="00A102B0"/>
    <w:rsid w:val="00A102BC"/>
    <w:rsid w:val="00A1043C"/>
    <w:rsid w:val="00A108E3"/>
    <w:rsid w:val="00A11717"/>
    <w:rsid w:val="00A119E0"/>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47AD5"/>
    <w:rsid w:val="00A50A58"/>
    <w:rsid w:val="00A5132F"/>
    <w:rsid w:val="00A51E0F"/>
    <w:rsid w:val="00A5334A"/>
    <w:rsid w:val="00A53C54"/>
    <w:rsid w:val="00A5430B"/>
    <w:rsid w:val="00A54386"/>
    <w:rsid w:val="00A5521D"/>
    <w:rsid w:val="00A56182"/>
    <w:rsid w:val="00A56879"/>
    <w:rsid w:val="00A57191"/>
    <w:rsid w:val="00A5724B"/>
    <w:rsid w:val="00A60430"/>
    <w:rsid w:val="00A61763"/>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1368"/>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2D5"/>
    <w:rsid w:val="00AE2CBA"/>
    <w:rsid w:val="00AE3099"/>
    <w:rsid w:val="00AE322D"/>
    <w:rsid w:val="00AE3342"/>
    <w:rsid w:val="00AE3788"/>
    <w:rsid w:val="00AE3A6B"/>
    <w:rsid w:val="00AE3E93"/>
    <w:rsid w:val="00AE4391"/>
    <w:rsid w:val="00AE47C7"/>
    <w:rsid w:val="00AE60CD"/>
    <w:rsid w:val="00AE626E"/>
    <w:rsid w:val="00AE66FA"/>
    <w:rsid w:val="00AE67DE"/>
    <w:rsid w:val="00AE7DE8"/>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62E6"/>
    <w:rsid w:val="00B46522"/>
    <w:rsid w:val="00B47567"/>
    <w:rsid w:val="00B509A6"/>
    <w:rsid w:val="00B51D63"/>
    <w:rsid w:val="00B524CD"/>
    <w:rsid w:val="00B52A9B"/>
    <w:rsid w:val="00B52E13"/>
    <w:rsid w:val="00B54437"/>
    <w:rsid w:val="00B54C3D"/>
    <w:rsid w:val="00B55D0B"/>
    <w:rsid w:val="00B55DB1"/>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659A"/>
    <w:rsid w:val="00B77CFD"/>
    <w:rsid w:val="00B80368"/>
    <w:rsid w:val="00B8060A"/>
    <w:rsid w:val="00B8067F"/>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603B"/>
    <w:rsid w:val="00BD611F"/>
    <w:rsid w:val="00BD6518"/>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386"/>
    <w:rsid w:val="00BF2753"/>
    <w:rsid w:val="00BF280C"/>
    <w:rsid w:val="00BF2E7A"/>
    <w:rsid w:val="00BF43A3"/>
    <w:rsid w:val="00BF4E4E"/>
    <w:rsid w:val="00BF5271"/>
    <w:rsid w:val="00BF585D"/>
    <w:rsid w:val="00BF677B"/>
    <w:rsid w:val="00BF7BC0"/>
    <w:rsid w:val="00C0150B"/>
    <w:rsid w:val="00C01D90"/>
    <w:rsid w:val="00C0245A"/>
    <w:rsid w:val="00C02497"/>
    <w:rsid w:val="00C029DC"/>
    <w:rsid w:val="00C02B17"/>
    <w:rsid w:val="00C0469F"/>
    <w:rsid w:val="00C04C65"/>
    <w:rsid w:val="00C05376"/>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CFE"/>
    <w:rsid w:val="00C222ED"/>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918"/>
    <w:rsid w:val="00C52D85"/>
    <w:rsid w:val="00C53192"/>
    <w:rsid w:val="00C54396"/>
    <w:rsid w:val="00C54421"/>
    <w:rsid w:val="00C54C19"/>
    <w:rsid w:val="00C552D6"/>
    <w:rsid w:val="00C55879"/>
    <w:rsid w:val="00C602B3"/>
    <w:rsid w:val="00C60311"/>
    <w:rsid w:val="00C60CC0"/>
    <w:rsid w:val="00C60FA8"/>
    <w:rsid w:val="00C61358"/>
    <w:rsid w:val="00C613E8"/>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1720"/>
    <w:rsid w:val="00CA2467"/>
    <w:rsid w:val="00CA282C"/>
    <w:rsid w:val="00CA2C6C"/>
    <w:rsid w:val="00CA3379"/>
    <w:rsid w:val="00CA4324"/>
    <w:rsid w:val="00CA74A5"/>
    <w:rsid w:val="00CB02FB"/>
    <w:rsid w:val="00CB0DAF"/>
    <w:rsid w:val="00CB140E"/>
    <w:rsid w:val="00CB3E4C"/>
    <w:rsid w:val="00CB44D5"/>
    <w:rsid w:val="00CB4B7A"/>
    <w:rsid w:val="00CB50D4"/>
    <w:rsid w:val="00CB6491"/>
    <w:rsid w:val="00CB64E6"/>
    <w:rsid w:val="00CB6B46"/>
    <w:rsid w:val="00CB6DBC"/>
    <w:rsid w:val="00CB7A10"/>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2548"/>
    <w:rsid w:val="00CE2ACF"/>
    <w:rsid w:val="00CE381A"/>
    <w:rsid w:val="00CE3C81"/>
    <w:rsid w:val="00CE5256"/>
    <w:rsid w:val="00CE5742"/>
    <w:rsid w:val="00CE59F3"/>
    <w:rsid w:val="00CE5C4C"/>
    <w:rsid w:val="00CE6296"/>
    <w:rsid w:val="00CE6B63"/>
    <w:rsid w:val="00CE7772"/>
    <w:rsid w:val="00CF06DC"/>
    <w:rsid w:val="00CF088E"/>
    <w:rsid w:val="00CF0945"/>
    <w:rsid w:val="00CF1637"/>
    <w:rsid w:val="00CF16B6"/>
    <w:rsid w:val="00CF1C2E"/>
    <w:rsid w:val="00CF209E"/>
    <w:rsid w:val="00CF282F"/>
    <w:rsid w:val="00CF2BFA"/>
    <w:rsid w:val="00CF2D25"/>
    <w:rsid w:val="00CF38AA"/>
    <w:rsid w:val="00CF3943"/>
    <w:rsid w:val="00CF5BC3"/>
    <w:rsid w:val="00CF7079"/>
    <w:rsid w:val="00D0086C"/>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257"/>
    <w:rsid w:val="00D4091C"/>
    <w:rsid w:val="00D40B82"/>
    <w:rsid w:val="00D416F2"/>
    <w:rsid w:val="00D42368"/>
    <w:rsid w:val="00D4367C"/>
    <w:rsid w:val="00D441A3"/>
    <w:rsid w:val="00D44971"/>
    <w:rsid w:val="00D44C3B"/>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463"/>
    <w:rsid w:val="00D671A7"/>
    <w:rsid w:val="00D67214"/>
    <w:rsid w:val="00D70B46"/>
    <w:rsid w:val="00D71223"/>
    <w:rsid w:val="00D718C8"/>
    <w:rsid w:val="00D71C93"/>
    <w:rsid w:val="00D729DA"/>
    <w:rsid w:val="00D73435"/>
    <w:rsid w:val="00D734AB"/>
    <w:rsid w:val="00D74952"/>
    <w:rsid w:val="00D752D6"/>
    <w:rsid w:val="00D7611B"/>
    <w:rsid w:val="00D80352"/>
    <w:rsid w:val="00D808E2"/>
    <w:rsid w:val="00D82755"/>
    <w:rsid w:val="00D83C0E"/>
    <w:rsid w:val="00D83D5D"/>
    <w:rsid w:val="00D841F4"/>
    <w:rsid w:val="00D84DD9"/>
    <w:rsid w:val="00D84FFA"/>
    <w:rsid w:val="00D85190"/>
    <w:rsid w:val="00D85A5B"/>
    <w:rsid w:val="00D861D6"/>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84E"/>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06BA"/>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0D9B"/>
    <w:rsid w:val="00E11215"/>
    <w:rsid w:val="00E11297"/>
    <w:rsid w:val="00E12A79"/>
    <w:rsid w:val="00E12A7E"/>
    <w:rsid w:val="00E13AF3"/>
    <w:rsid w:val="00E1416A"/>
    <w:rsid w:val="00E1455E"/>
    <w:rsid w:val="00E146AC"/>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CB2"/>
    <w:rsid w:val="00E2559A"/>
    <w:rsid w:val="00E259AD"/>
    <w:rsid w:val="00E2677C"/>
    <w:rsid w:val="00E27CBF"/>
    <w:rsid w:val="00E27F58"/>
    <w:rsid w:val="00E3047E"/>
    <w:rsid w:val="00E3061E"/>
    <w:rsid w:val="00E317B9"/>
    <w:rsid w:val="00E31967"/>
    <w:rsid w:val="00E32830"/>
    <w:rsid w:val="00E33B82"/>
    <w:rsid w:val="00E33FED"/>
    <w:rsid w:val="00E3436A"/>
    <w:rsid w:val="00E34AA5"/>
    <w:rsid w:val="00E358F1"/>
    <w:rsid w:val="00E36CA9"/>
    <w:rsid w:val="00E37389"/>
    <w:rsid w:val="00E37BD2"/>
    <w:rsid w:val="00E40BF1"/>
    <w:rsid w:val="00E41DB2"/>
    <w:rsid w:val="00E42462"/>
    <w:rsid w:val="00E425BD"/>
    <w:rsid w:val="00E42B77"/>
    <w:rsid w:val="00E431F1"/>
    <w:rsid w:val="00E43588"/>
    <w:rsid w:val="00E442E7"/>
    <w:rsid w:val="00E44B4D"/>
    <w:rsid w:val="00E45596"/>
    <w:rsid w:val="00E455B0"/>
    <w:rsid w:val="00E456C4"/>
    <w:rsid w:val="00E45B97"/>
    <w:rsid w:val="00E45E01"/>
    <w:rsid w:val="00E469CD"/>
    <w:rsid w:val="00E471C7"/>
    <w:rsid w:val="00E47871"/>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E34"/>
    <w:rsid w:val="00E755DD"/>
    <w:rsid w:val="00E76EF6"/>
    <w:rsid w:val="00E77300"/>
    <w:rsid w:val="00E81548"/>
    <w:rsid w:val="00E818D2"/>
    <w:rsid w:val="00E81DA2"/>
    <w:rsid w:val="00E81E79"/>
    <w:rsid w:val="00E822BE"/>
    <w:rsid w:val="00E82420"/>
    <w:rsid w:val="00E825A1"/>
    <w:rsid w:val="00E82AF4"/>
    <w:rsid w:val="00E83650"/>
    <w:rsid w:val="00E83B9A"/>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C59"/>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070"/>
    <w:rsid w:val="00EB7740"/>
    <w:rsid w:val="00EB778E"/>
    <w:rsid w:val="00EC0823"/>
    <w:rsid w:val="00EC0BB9"/>
    <w:rsid w:val="00EC157C"/>
    <w:rsid w:val="00EC1BDA"/>
    <w:rsid w:val="00EC276C"/>
    <w:rsid w:val="00EC29FD"/>
    <w:rsid w:val="00EC2DA2"/>
    <w:rsid w:val="00EC3403"/>
    <w:rsid w:val="00EC3D15"/>
    <w:rsid w:val="00EC447B"/>
    <w:rsid w:val="00EC4E42"/>
    <w:rsid w:val="00EC505F"/>
    <w:rsid w:val="00EC52A0"/>
    <w:rsid w:val="00EC5BDB"/>
    <w:rsid w:val="00EC776D"/>
    <w:rsid w:val="00ED00BC"/>
    <w:rsid w:val="00ED01A6"/>
    <w:rsid w:val="00ED2F2C"/>
    <w:rsid w:val="00ED4632"/>
    <w:rsid w:val="00ED4A4E"/>
    <w:rsid w:val="00ED52FB"/>
    <w:rsid w:val="00ED594D"/>
    <w:rsid w:val="00ED5CFF"/>
    <w:rsid w:val="00ED649B"/>
    <w:rsid w:val="00ED6541"/>
    <w:rsid w:val="00ED77E8"/>
    <w:rsid w:val="00ED7B95"/>
    <w:rsid w:val="00EE006E"/>
    <w:rsid w:val="00EE0DBB"/>
    <w:rsid w:val="00EE17F0"/>
    <w:rsid w:val="00EE19D0"/>
    <w:rsid w:val="00EE23F7"/>
    <w:rsid w:val="00EE29C2"/>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38DC"/>
    <w:rsid w:val="00F14C2F"/>
    <w:rsid w:val="00F16A0A"/>
    <w:rsid w:val="00F1760F"/>
    <w:rsid w:val="00F206B8"/>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DF2"/>
    <w:rsid w:val="00F4432D"/>
    <w:rsid w:val="00F44CDA"/>
    <w:rsid w:val="00F45C0B"/>
    <w:rsid w:val="00F473F5"/>
    <w:rsid w:val="00F478DF"/>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1C55"/>
    <w:rsid w:val="00F62796"/>
    <w:rsid w:val="00F630F9"/>
    <w:rsid w:val="00F63284"/>
    <w:rsid w:val="00F639BB"/>
    <w:rsid w:val="00F6455E"/>
    <w:rsid w:val="00F657B8"/>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81F"/>
    <w:rsid w:val="00FB1EC7"/>
    <w:rsid w:val="00FB20A8"/>
    <w:rsid w:val="00FB44A2"/>
    <w:rsid w:val="00FB4A0D"/>
    <w:rsid w:val="00FB56FE"/>
    <w:rsid w:val="00FB5B9A"/>
    <w:rsid w:val="00FB796A"/>
    <w:rsid w:val="00FB7F60"/>
    <w:rsid w:val="00FC05EB"/>
    <w:rsid w:val="00FC0E6F"/>
    <w:rsid w:val="00FC1071"/>
    <w:rsid w:val="00FC1788"/>
    <w:rsid w:val="00FC255A"/>
    <w:rsid w:val="00FC276E"/>
    <w:rsid w:val="00FC327A"/>
    <w:rsid w:val="00FC3A4D"/>
    <w:rsid w:val="00FC3DCE"/>
    <w:rsid w:val="00FC4336"/>
    <w:rsid w:val="00FC56E4"/>
    <w:rsid w:val="00FC59C7"/>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6D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749885694">
      <w:marLeft w:val="0"/>
      <w:marRight w:val="0"/>
      <w:marTop w:val="0"/>
      <w:marBottom w:val="0"/>
      <w:divBdr>
        <w:top w:val="none" w:sz="0" w:space="0" w:color="auto"/>
        <w:left w:val="none" w:sz="0" w:space="0" w:color="auto"/>
        <w:bottom w:val="none" w:sz="0" w:space="0" w:color="auto"/>
        <w:right w:val="none" w:sz="0" w:space="0" w:color="auto"/>
      </w:divBdr>
    </w:div>
    <w:div w:id="1749885695">
      <w:marLeft w:val="0"/>
      <w:marRight w:val="0"/>
      <w:marTop w:val="0"/>
      <w:marBottom w:val="0"/>
      <w:divBdr>
        <w:top w:val="none" w:sz="0" w:space="0" w:color="auto"/>
        <w:left w:val="none" w:sz="0" w:space="0" w:color="auto"/>
        <w:bottom w:val="none" w:sz="0" w:space="0" w:color="auto"/>
        <w:right w:val="none" w:sz="0" w:space="0" w:color="auto"/>
      </w:divBdr>
      <w:divsChild>
        <w:div w:id="1749885698">
          <w:marLeft w:val="375"/>
          <w:marRight w:val="600"/>
          <w:marTop w:val="240"/>
          <w:marBottom w:val="240"/>
          <w:divBdr>
            <w:top w:val="none" w:sz="0" w:space="0" w:color="auto"/>
            <w:left w:val="single" w:sz="6" w:space="12" w:color="auto"/>
            <w:bottom w:val="none" w:sz="0" w:space="0" w:color="auto"/>
            <w:right w:val="none" w:sz="0" w:space="0" w:color="auto"/>
          </w:divBdr>
        </w:div>
      </w:divsChild>
    </w:div>
    <w:div w:id="1749885696">
      <w:marLeft w:val="0"/>
      <w:marRight w:val="0"/>
      <w:marTop w:val="0"/>
      <w:marBottom w:val="0"/>
      <w:divBdr>
        <w:top w:val="none" w:sz="0" w:space="0" w:color="auto"/>
        <w:left w:val="none" w:sz="0" w:space="0" w:color="auto"/>
        <w:bottom w:val="none" w:sz="0" w:space="0" w:color="auto"/>
        <w:right w:val="none" w:sz="0" w:space="0" w:color="auto"/>
      </w:divBdr>
    </w:div>
    <w:div w:id="1749885697">
      <w:marLeft w:val="0"/>
      <w:marRight w:val="0"/>
      <w:marTop w:val="0"/>
      <w:marBottom w:val="0"/>
      <w:divBdr>
        <w:top w:val="none" w:sz="0" w:space="0" w:color="auto"/>
        <w:left w:val="none" w:sz="0" w:space="0" w:color="auto"/>
        <w:bottom w:val="none" w:sz="0" w:space="0" w:color="auto"/>
        <w:right w:val="none" w:sz="0" w:space="0" w:color="auto"/>
      </w:divBdr>
    </w:div>
    <w:div w:id="1749885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841</Words>
  <Characters>4797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復活節第４主日　　　　　　　　　　　　　　　　　　　　　　　　　　2024年4月21日</dc:title>
  <dc:subject/>
  <dc:creator>橋本 克彦</dc:creator>
  <cp:keywords/>
  <dc:description/>
  <cp:lastModifiedBy>user</cp:lastModifiedBy>
  <cp:revision>2</cp:revision>
  <dcterms:created xsi:type="dcterms:W3CDTF">2024-04-22T11:26:00Z</dcterms:created>
  <dcterms:modified xsi:type="dcterms:W3CDTF">2024-04-22T11:26:00Z</dcterms:modified>
</cp:coreProperties>
</file>