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F5A" w:rsidRPr="00215AF5" w:rsidRDefault="002407E3">
      <w:pPr>
        <w:spacing w:line="0" w:lineRule="atLeast"/>
        <w:jc w:val="center"/>
        <w:rPr>
          <w:rFonts w:eastAsia="ＭＳ ゴシック"/>
          <w:kern w:val="0"/>
          <w:sz w:val="26"/>
          <w:szCs w:val="28"/>
        </w:rPr>
      </w:pPr>
      <w:r w:rsidRPr="00215AF5">
        <w:rPr>
          <w:rFonts w:eastAsia="ＭＳ ゴシック" w:hint="eastAsia"/>
          <w:kern w:val="0"/>
          <w:sz w:val="26"/>
          <w:szCs w:val="28"/>
        </w:rPr>
        <w:t>第３</w:t>
      </w:r>
      <w:r w:rsidR="00351B5F">
        <w:rPr>
          <w:rFonts w:eastAsia="ＭＳ ゴシック" w:hint="eastAsia"/>
          <w:kern w:val="0"/>
          <w:sz w:val="26"/>
          <w:szCs w:val="28"/>
        </w:rPr>
        <w:t>８</w:t>
      </w:r>
      <w:r w:rsidR="00AF7F5A" w:rsidRPr="00215AF5">
        <w:rPr>
          <w:rFonts w:eastAsia="ＭＳ ゴシック" w:hint="eastAsia"/>
          <w:kern w:val="0"/>
          <w:sz w:val="26"/>
          <w:szCs w:val="28"/>
        </w:rPr>
        <w:t>回埼玉県スポーツ少年団</w:t>
      </w:r>
    </w:p>
    <w:p w:rsidR="00AF7F5A" w:rsidRPr="00215AF5" w:rsidRDefault="00AF7F5A">
      <w:pPr>
        <w:spacing w:line="0" w:lineRule="atLeast"/>
        <w:jc w:val="center"/>
        <w:rPr>
          <w:rFonts w:eastAsia="ＭＳ ゴシック"/>
          <w:kern w:val="0"/>
          <w:sz w:val="26"/>
          <w:szCs w:val="28"/>
        </w:rPr>
      </w:pPr>
      <w:r w:rsidRPr="00215AF5">
        <w:rPr>
          <w:rFonts w:eastAsia="ＭＳ ゴシック" w:hint="eastAsia"/>
          <w:spacing w:val="33"/>
          <w:kern w:val="0"/>
          <w:sz w:val="26"/>
          <w:szCs w:val="28"/>
          <w:fitText w:val="6129" w:id="-2062318847"/>
        </w:rPr>
        <w:t>《小学生》ソフトテニス交流大会開催要</w:t>
      </w:r>
      <w:r w:rsidRPr="00215AF5">
        <w:rPr>
          <w:rFonts w:eastAsia="ＭＳ ゴシック" w:hint="eastAsia"/>
          <w:spacing w:val="1"/>
          <w:kern w:val="0"/>
          <w:sz w:val="26"/>
          <w:szCs w:val="28"/>
          <w:fitText w:val="6129" w:id="-2062318847"/>
        </w:rPr>
        <w:t>項</w:t>
      </w:r>
    </w:p>
    <w:p w:rsidR="00AF7F5A" w:rsidRPr="00215AF5" w:rsidRDefault="008E7C05" w:rsidP="00164A92">
      <w:pPr>
        <w:spacing w:line="0" w:lineRule="atLeast"/>
        <w:jc w:val="center"/>
        <w:rPr>
          <w:spacing w:val="6"/>
          <w:sz w:val="26"/>
          <w:lang w:eastAsia="zh-CN"/>
        </w:rPr>
      </w:pPr>
      <w:r>
        <w:rPr>
          <w:noProof/>
        </w:rPr>
        <w:drawing>
          <wp:anchor distT="0" distB="0" distL="114300" distR="114300" simplePos="0" relativeHeight="251657728" behindDoc="0" locked="0" layoutInCell="1" allowOverlap="1">
            <wp:simplePos x="0" y="0"/>
            <wp:positionH relativeFrom="column">
              <wp:posOffset>2454910</wp:posOffset>
            </wp:positionH>
            <wp:positionV relativeFrom="paragraph">
              <wp:posOffset>118745</wp:posOffset>
            </wp:positionV>
            <wp:extent cx="551180" cy="459105"/>
            <wp:effectExtent l="0" t="0" r="1270" b="0"/>
            <wp:wrapNone/>
            <wp:docPr id="2" name="Picture 1" descr="説明: 少年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説明: 少年団"/>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18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F5A" w:rsidRPr="00215AF5">
        <w:t xml:space="preserve">                                       </w:t>
      </w:r>
      <w:r w:rsidR="00AF7F5A" w:rsidRPr="00215AF5">
        <w:rPr>
          <w:rFonts w:hint="eastAsia"/>
          <w:lang w:eastAsia="zh-CN"/>
        </w:rPr>
        <w:t xml:space="preserve">　　</w:t>
      </w:r>
      <w:r w:rsidR="00AF7F5A" w:rsidRPr="00215AF5">
        <w:t xml:space="preserve">   </w:t>
      </w:r>
      <w:r w:rsidR="00AF7F5A" w:rsidRPr="00215AF5">
        <w:rPr>
          <w:rFonts w:hint="eastAsia"/>
          <w:lang w:eastAsia="zh-CN"/>
        </w:rPr>
        <w:t xml:space="preserve">　　</w:t>
      </w:r>
      <w:r w:rsidR="00AF7F5A" w:rsidRPr="00215AF5">
        <w:rPr>
          <w:rFonts w:hint="eastAsia"/>
        </w:rPr>
        <w:t xml:space="preserve"> </w:t>
      </w:r>
      <w:r w:rsidR="00AF7F5A" w:rsidRPr="00215AF5">
        <w:rPr>
          <w:rFonts w:eastAsia="ＭＳ ゴシック" w:hint="eastAsia"/>
          <w:spacing w:val="2"/>
          <w:sz w:val="26"/>
          <w:szCs w:val="28"/>
          <w:lang w:eastAsia="zh-CN"/>
        </w:rPr>
        <w:t>（県民総合体育大会）</w:t>
      </w:r>
    </w:p>
    <w:p w:rsidR="00AF7F5A" w:rsidRPr="00215AF5" w:rsidRDefault="00AF7F5A">
      <w:pPr>
        <w:pStyle w:val="a3"/>
        <w:tabs>
          <w:tab w:val="clear" w:pos="4252"/>
          <w:tab w:val="clear" w:pos="8504"/>
        </w:tabs>
        <w:snapToGrid/>
        <w:spacing w:line="200" w:lineRule="atLeast"/>
        <w:rPr>
          <w:spacing w:val="6"/>
          <w:lang w:eastAsia="zh-CN"/>
        </w:rPr>
      </w:pPr>
    </w:p>
    <w:p w:rsidR="00AF7F5A" w:rsidRPr="00215AF5" w:rsidRDefault="00AF7F5A" w:rsidP="009C29D8">
      <w:pPr>
        <w:pStyle w:val="a3"/>
        <w:tabs>
          <w:tab w:val="clear" w:pos="4252"/>
          <w:tab w:val="clear" w:pos="8504"/>
        </w:tabs>
        <w:snapToGrid/>
        <w:spacing w:line="290" w:lineRule="exact"/>
        <w:rPr>
          <w:rFonts w:eastAsia="ＭＳ ゴシック"/>
          <w:spacing w:val="6"/>
        </w:rPr>
      </w:pPr>
      <w:r w:rsidRPr="00215AF5">
        <w:rPr>
          <w:rFonts w:eastAsia="ＭＳ ゴシック" w:hint="eastAsia"/>
        </w:rPr>
        <w:t>１　趣　　旨</w:t>
      </w:r>
    </w:p>
    <w:p w:rsidR="00AF7F5A" w:rsidRPr="00215AF5" w:rsidRDefault="00AF7F5A" w:rsidP="009C29D8">
      <w:pPr>
        <w:spacing w:line="290" w:lineRule="exact"/>
        <w:ind w:left="227" w:hangingChars="100" w:hanging="227"/>
        <w:rPr>
          <w:spacing w:val="6"/>
        </w:rPr>
      </w:pPr>
      <w:r w:rsidRPr="00215AF5">
        <w:t xml:space="preserve">    </w:t>
      </w:r>
      <w:r w:rsidRPr="00215AF5">
        <w:rPr>
          <w:rFonts w:hint="eastAsia"/>
        </w:rPr>
        <w:t>県下のソフトテニススポーツ少年団に所属する小学生団員が一堂に会し、競技を通して団員相互の交流を図ることにより、今後のスポーツ少年団の発展を期する。</w:t>
      </w:r>
      <w:r w:rsidR="0096142F">
        <w:rPr>
          <w:rFonts w:hint="eastAsia"/>
        </w:rPr>
        <w:t xml:space="preserve">　</w:t>
      </w:r>
    </w:p>
    <w:p w:rsidR="00AF7F5A" w:rsidRPr="00215AF5" w:rsidRDefault="00AF7F5A" w:rsidP="009C29D8">
      <w:pPr>
        <w:spacing w:line="290" w:lineRule="exact"/>
        <w:rPr>
          <w:spacing w:val="6"/>
        </w:rPr>
      </w:pPr>
      <w:r w:rsidRPr="00215AF5">
        <w:rPr>
          <w:rFonts w:eastAsia="ＭＳ ゴシック" w:hint="eastAsia"/>
        </w:rPr>
        <w:t>２　主　　催</w:t>
      </w:r>
    </w:p>
    <w:p w:rsidR="00AF7F5A" w:rsidRPr="00215AF5" w:rsidRDefault="00AF7F5A" w:rsidP="009C29D8">
      <w:pPr>
        <w:spacing w:line="290" w:lineRule="exact"/>
        <w:rPr>
          <w:spacing w:val="6"/>
        </w:rPr>
      </w:pPr>
      <w:r w:rsidRPr="00215AF5">
        <w:t xml:space="preserve">    </w:t>
      </w:r>
      <w:r w:rsidR="0085686A">
        <w:rPr>
          <w:rFonts w:hint="eastAsia"/>
        </w:rPr>
        <w:t>公益</w:t>
      </w:r>
      <w:r w:rsidRPr="00215AF5">
        <w:rPr>
          <w:rFonts w:hint="eastAsia"/>
        </w:rPr>
        <w:t>財団法人</w:t>
      </w:r>
      <w:r w:rsidR="0085686A">
        <w:rPr>
          <w:rFonts w:hint="eastAsia"/>
        </w:rPr>
        <w:t xml:space="preserve"> </w:t>
      </w:r>
      <w:r w:rsidRPr="00215AF5">
        <w:rPr>
          <w:rFonts w:hint="eastAsia"/>
        </w:rPr>
        <w:t>埼玉県体育協会埼玉県スポーツ少年団</w:t>
      </w:r>
    </w:p>
    <w:p w:rsidR="00AF7F5A" w:rsidRPr="00215AF5" w:rsidRDefault="00AF7F5A" w:rsidP="009C29D8">
      <w:pPr>
        <w:spacing w:line="290" w:lineRule="exact"/>
        <w:ind w:firstLineChars="200" w:firstLine="454"/>
        <w:rPr>
          <w:spacing w:val="6"/>
          <w:lang w:eastAsia="zh-CN"/>
        </w:rPr>
      </w:pPr>
      <w:r w:rsidRPr="00215AF5">
        <w:rPr>
          <w:rFonts w:hint="eastAsia"/>
          <w:lang w:eastAsia="zh-CN"/>
        </w:rPr>
        <w:t>埼玉県教育委員会</w:t>
      </w:r>
    </w:p>
    <w:p w:rsidR="00AF7F5A" w:rsidRPr="00215AF5" w:rsidRDefault="00AF7F5A" w:rsidP="009C29D8">
      <w:pPr>
        <w:spacing w:line="290" w:lineRule="exact"/>
        <w:rPr>
          <w:spacing w:val="6"/>
        </w:rPr>
      </w:pPr>
      <w:r w:rsidRPr="00215AF5">
        <w:rPr>
          <w:rFonts w:eastAsia="ＭＳ ゴシック" w:hint="eastAsia"/>
        </w:rPr>
        <w:t>３　主　　管</w:t>
      </w:r>
    </w:p>
    <w:p w:rsidR="00AF7F5A" w:rsidRPr="00215AF5" w:rsidRDefault="00AF7F5A" w:rsidP="009C29D8">
      <w:pPr>
        <w:spacing w:line="290" w:lineRule="exact"/>
        <w:rPr>
          <w:spacing w:val="6"/>
        </w:rPr>
      </w:pPr>
      <w:r w:rsidRPr="00215AF5">
        <w:t xml:space="preserve">    </w:t>
      </w:r>
      <w:r w:rsidR="00737321" w:rsidRPr="00737321">
        <w:rPr>
          <w:rFonts w:hint="eastAsia"/>
        </w:rPr>
        <w:t>公益財団法人 埼玉県体育協会</w:t>
      </w:r>
      <w:r w:rsidR="00737321">
        <w:rPr>
          <w:rFonts w:hint="eastAsia"/>
        </w:rPr>
        <w:t xml:space="preserve">　</w:t>
      </w:r>
      <w:r w:rsidRPr="00215AF5">
        <w:rPr>
          <w:rFonts w:hint="eastAsia"/>
        </w:rPr>
        <w:t>埼玉県スポーツ少年団ソフトテニス部会</w:t>
      </w:r>
      <w:r w:rsidRPr="00215AF5">
        <w:t xml:space="preserve">    </w:t>
      </w:r>
    </w:p>
    <w:p w:rsidR="00AF7F5A" w:rsidRPr="00215AF5" w:rsidRDefault="00AF7F5A" w:rsidP="009C29D8">
      <w:pPr>
        <w:spacing w:line="290" w:lineRule="exact"/>
        <w:rPr>
          <w:spacing w:val="6"/>
        </w:rPr>
      </w:pPr>
      <w:r w:rsidRPr="00215AF5">
        <w:t xml:space="preserve">    </w:t>
      </w:r>
      <w:r w:rsidRPr="00215AF5">
        <w:rPr>
          <w:rFonts w:hint="eastAsia"/>
        </w:rPr>
        <w:t xml:space="preserve">熊谷市スポーツ少年団　　</w:t>
      </w:r>
      <w:r w:rsidR="00AE2CD1">
        <w:rPr>
          <w:rFonts w:hint="eastAsia"/>
        </w:rPr>
        <w:t>さいたま</w:t>
      </w:r>
      <w:r w:rsidRPr="00215AF5">
        <w:rPr>
          <w:rFonts w:hint="eastAsia"/>
        </w:rPr>
        <w:t>市スポーツ少年団</w:t>
      </w:r>
      <w:r w:rsidR="002407E3" w:rsidRPr="00215AF5">
        <w:rPr>
          <w:rFonts w:hint="eastAsia"/>
        </w:rPr>
        <w:t xml:space="preserve">　　東松山市スポーツ少年団</w:t>
      </w:r>
    </w:p>
    <w:p w:rsidR="00AF7F5A" w:rsidRPr="00215AF5" w:rsidRDefault="00AF7F5A" w:rsidP="009C29D8">
      <w:pPr>
        <w:spacing w:line="290" w:lineRule="exact"/>
        <w:rPr>
          <w:spacing w:val="6"/>
        </w:rPr>
      </w:pPr>
      <w:r w:rsidRPr="00215AF5">
        <w:rPr>
          <w:rFonts w:eastAsia="ＭＳ ゴシック" w:hint="eastAsia"/>
        </w:rPr>
        <w:t>４　後　　援</w:t>
      </w:r>
    </w:p>
    <w:p w:rsidR="00AF7F5A" w:rsidRPr="00215AF5" w:rsidRDefault="00AF7F5A" w:rsidP="009C29D8">
      <w:pPr>
        <w:spacing w:line="290" w:lineRule="exact"/>
      </w:pPr>
      <w:r w:rsidRPr="00215AF5">
        <w:t xml:space="preserve">   </w:t>
      </w:r>
      <w:r w:rsidRPr="00215AF5">
        <w:rPr>
          <w:rFonts w:hint="eastAsia"/>
        </w:rPr>
        <w:t xml:space="preserve"> 埼玉県ソフトテニス連盟</w:t>
      </w:r>
      <w:r w:rsidR="002407E3" w:rsidRPr="00215AF5">
        <w:rPr>
          <w:rFonts w:hint="eastAsia"/>
        </w:rPr>
        <w:t xml:space="preserve">　　　</w:t>
      </w:r>
      <w:r w:rsidRPr="00215AF5">
        <w:rPr>
          <w:rFonts w:hint="eastAsia"/>
        </w:rPr>
        <w:t>熊谷市ソフトテニス連盟</w:t>
      </w:r>
    </w:p>
    <w:p w:rsidR="00AF7F5A" w:rsidRPr="00215AF5" w:rsidRDefault="00AF7F5A" w:rsidP="009C29D8">
      <w:pPr>
        <w:spacing w:line="290" w:lineRule="exact"/>
      </w:pPr>
      <w:r w:rsidRPr="00215AF5">
        <w:rPr>
          <w:rFonts w:hint="eastAsia"/>
        </w:rPr>
        <w:t xml:space="preserve">　　</w:t>
      </w:r>
      <w:r w:rsidR="00AE2CD1">
        <w:rPr>
          <w:rFonts w:hint="eastAsia"/>
        </w:rPr>
        <w:t>さいたま</w:t>
      </w:r>
      <w:r w:rsidRPr="00215AF5">
        <w:rPr>
          <w:rFonts w:hint="eastAsia"/>
        </w:rPr>
        <w:t>市ソフトテニス連盟</w:t>
      </w:r>
      <w:r w:rsidR="002407E3" w:rsidRPr="00215AF5">
        <w:rPr>
          <w:rFonts w:hint="eastAsia"/>
        </w:rPr>
        <w:t xml:space="preserve">　　　東松山市ソフトテニス連盟</w:t>
      </w:r>
    </w:p>
    <w:p w:rsidR="00AF7F5A" w:rsidRPr="00215AF5" w:rsidRDefault="00AF7F5A" w:rsidP="009C29D8">
      <w:pPr>
        <w:spacing w:line="290" w:lineRule="exact"/>
        <w:ind w:firstLineChars="200" w:firstLine="454"/>
        <w:rPr>
          <w:spacing w:val="6"/>
        </w:rPr>
      </w:pPr>
      <w:r w:rsidRPr="00215AF5">
        <w:rPr>
          <w:rFonts w:hint="eastAsia"/>
        </w:rPr>
        <w:t>熊谷市教育委員会</w:t>
      </w:r>
      <w:r w:rsidR="002407E3" w:rsidRPr="00215AF5">
        <w:rPr>
          <w:rFonts w:hint="eastAsia"/>
        </w:rPr>
        <w:t xml:space="preserve">　　　</w:t>
      </w:r>
      <w:r w:rsidR="00AE2CD1">
        <w:rPr>
          <w:rFonts w:hint="eastAsia"/>
        </w:rPr>
        <w:t>さいたま</w:t>
      </w:r>
      <w:r w:rsidRPr="00215AF5">
        <w:rPr>
          <w:rFonts w:hint="eastAsia"/>
        </w:rPr>
        <w:t>市教育委員会</w:t>
      </w:r>
      <w:r w:rsidR="002407E3" w:rsidRPr="00215AF5">
        <w:rPr>
          <w:rFonts w:hint="eastAsia"/>
        </w:rPr>
        <w:t xml:space="preserve">　　　東松山市</w:t>
      </w:r>
      <w:r w:rsidRPr="00215AF5">
        <w:rPr>
          <w:rFonts w:hint="eastAsia"/>
        </w:rPr>
        <w:t>教育委員会</w:t>
      </w:r>
    </w:p>
    <w:p w:rsidR="00AF7F5A" w:rsidRPr="00215AF5" w:rsidRDefault="00AF7F5A" w:rsidP="009C29D8">
      <w:pPr>
        <w:spacing w:line="290" w:lineRule="exact"/>
        <w:rPr>
          <w:spacing w:val="6"/>
        </w:rPr>
      </w:pPr>
      <w:r w:rsidRPr="00215AF5">
        <w:t xml:space="preserve">    </w:t>
      </w:r>
      <w:r w:rsidRPr="00215AF5">
        <w:rPr>
          <w:rFonts w:hint="eastAsia"/>
        </w:rPr>
        <w:t>熊谷市体育協会</w:t>
      </w:r>
      <w:r w:rsidRPr="00215AF5">
        <w:t xml:space="preserve">  </w:t>
      </w:r>
      <w:r w:rsidRPr="00215AF5">
        <w:rPr>
          <w:rFonts w:hint="eastAsia"/>
        </w:rPr>
        <w:t xml:space="preserve"> 　 </w:t>
      </w:r>
      <w:r w:rsidR="00AE2CD1">
        <w:rPr>
          <w:rFonts w:hint="eastAsia"/>
        </w:rPr>
        <w:t xml:space="preserve">　さいたま</w:t>
      </w:r>
      <w:r w:rsidRPr="00215AF5">
        <w:rPr>
          <w:rFonts w:hint="eastAsia"/>
        </w:rPr>
        <w:t xml:space="preserve">市体育協会　　</w:t>
      </w:r>
      <w:r w:rsidRPr="00215AF5">
        <w:t xml:space="preserve"> </w:t>
      </w:r>
      <w:r w:rsidRPr="00215AF5">
        <w:rPr>
          <w:rFonts w:hint="eastAsia"/>
        </w:rPr>
        <w:t xml:space="preserve">   </w:t>
      </w:r>
      <w:r w:rsidR="002407E3" w:rsidRPr="00215AF5">
        <w:rPr>
          <w:rFonts w:hint="eastAsia"/>
        </w:rPr>
        <w:t>東松山市</w:t>
      </w:r>
      <w:r w:rsidRPr="00215AF5">
        <w:rPr>
          <w:rFonts w:hint="eastAsia"/>
        </w:rPr>
        <w:t>体育協会</w:t>
      </w:r>
    </w:p>
    <w:p w:rsidR="00AF7F5A" w:rsidRPr="00215AF5" w:rsidRDefault="00AF7F5A" w:rsidP="009C29D8">
      <w:pPr>
        <w:spacing w:line="290" w:lineRule="exact"/>
        <w:rPr>
          <w:spacing w:val="6"/>
        </w:rPr>
      </w:pPr>
      <w:r w:rsidRPr="00215AF5">
        <w:rPr>
          <w:rFonts w:eastAsia="ＭＳ ゴシック" w:hint="eastAsia"/>
        </w:rPr>
        <w:t>５　協　　賛</w:t>
      </w:r>
    </w:p>
    <w:p w:rsidR="00AF7F5A" w:rsidRPr="00215AF5" w:rsidRDefault="00AF7F5A" w:rsidP="009C29D8">
      <w:pPr>
        <w:spacing w:line="290" w:lineRule="exact"/>
        <w:rPr>
          <w:spacing w:val="6"/>
        </w:rPr>
      </w:pPr>
      <w:r w:rsidRPr="00215AF5">
        <w:t xml:space="preserve">    </w:t>
      </w:r>
      <w:r w:rsidRPr="00215AF5">
        <w:rPr>
          <w:rFonts w:hint="eastAsia"/>
        </w:rPr>
        <w:t>ナガセケンコー株式会社</w:t>
      </w:r>
      <w:r w:rsidRPr="00215AF5">
        <w:t xml:space="preserve">    </w:t>
      </w:r>
      <w:r w:rsidRPr="00215AF5">
        <w:rPr>
          <w:rFonts w:hint="eastAsia"/>
        </w:rPr>
        <w:t>ヨネックス株式会社</w:t>
      </w:r>
    </w:p>
    <w:p w:rsidR="00AF7F5A" w:rsidRPr="00215AF5" w:rsidRDefault="00AF7F5A" w:rsidP="009C29D8">
      <w:pPr>
        <w:spacing w:line="290" w:lineRule="exact"/>
        <w:rPr>
          <w:rFonts w:ascii="ＭＳ ゴシック" w:eastAsia="ＭＳ ゴシック" w:hAnsi="ＭＳ ゴシック"/>
          <w:spacing w:val="6"/>
        </w:rPr>
      </w:pPr>
      <w:r w:rsidRPr="00215AF5">
        <w:rPr>
          <w:rFonts w:ascii="ＭＳ ゴシック" w:eastAsia="ＭＳ ゴシック" w:hAnsi="ＭＳ ゴシック" w:hint="eastAsia"/>
        </w:rPr>
        <w:t>６　地区交流大会の日程及び会場</w:t>
      </w:r>
    </w:p>
    <w:p w:rsidR="00AF7F5A" w:rsidRPr="00215AF5" w:rsidRDefault="00AF7F5A" w:rsidP="009C29D8">
      <w:pPr>
        <w:spacing w:line="290" w:lineRule="exact"/>
        <w:rPr>
          <w:rFonts w:hAnsi="ＭＳ 明朝"/>
          <w:spacing w:val="6"/>
        </w:rPr>
      </w:pPr>
      <w:r w:rsidRPr="00215AF5">
        <w:rPr>
          <w:rFonts w:hAnsi="ＭＳ 明朝" w:hint="eastAsia"/>
          <w:lang w:eastAsia="zh-CN"/>
        </w:rPr>
        <w:t>（１）南部地区交流大会</w:t>
      </w:r>
    </w:p>
    <w:p w:rsidR="00D867DC" w:rsidRDefault="00AF7F5A" w:rsidP="009C29D8">
      <w:pPr>
        <w:spacing w:line="290" w:lineRule="exact"/>
        <w:rPr>
          <w:rFonts w:hAnsi="ＭＳ 明朝"/>
        </w:rPr>
      </w:pPr>
      <w:r w:rsidRPr="00215AF5">
        <w:rPr>
          <w:rFonts w:hAnsi="ＭＳ 明朝"/>
        </w:rPr>
        <w:t xml:space="preserve">      </w:t>
      </w:r>
      <w:r w:rsidR="00351B5F">
        <w:rPr>
          <w:rFonts w:hAnsi="ＭＳ 明朝" w:hint="eastAsia"/>
        </w:rPr>
        <w:t>平成２９年６月１８</w:t>
      </w:r>
      <w:r w:rsidR="009D0651" w:rsidRPr="00676CF8">
        <w:rPr>
          <w:rFonts w:hAnsi="ＭＳ 明朝" w:hint="eastAsia"/>
        </w:rPr>
        <w:t>日（日）</w:t>
      </w:r>
      <w:r w:rsidRPr="00215AF5">
        <w:rPr>
          <w:rFonts w:hAnsi="ＭＳ 明朝"/>
        </w:rPr>
        <w:t xml:space="preserve"> </w:t>
      </w:r>
      <w:r w:rsidR="00EE60C9" w:rsidRPr="00215AF5">
        <w:rPr>
          <w:rFonts w:hAnsi="ＭＳ 明朝" w:hint="eastAsia"/>
        </w:rPr>
        <w:t>8</w:t>
      </w:r>
      <w:r w:rsidRPr="00215AF5">
        <w:rPr>
          <w:rFonts w:hAnsi="ＭＳ 明朝" w:hint="eastAsia"/>
        </w:rPr>
        <w:t>時</w:t>
      </w:r>
      <w:r w:rsidRPr="00215AF5">
        <w:rPr>
          <w:rFonts w:hAnsi="ＭＳ 明朝"/>
        </w:rPr>
        <w:t>30</w:t>
      </w:r>
      <w:r w:rsidRPr="00215AF5">
        <w:rPr>
          <w:rFonts w:hAnsi="ＭＳ 明朝" w:hint="eastAsia"/>
        </w:rPr>
        <w:t>分開会</w:t>
      </w:r>
      <w:r w:rsidR="00EE60C9" w:rsidRPr="00215AF5">
        <w:rPr>
          <w:rFonts w:hAnsi="ＭＳ 明朝" w:hint="eastAsia"/>
        </w:rPr>
        <w:t xml:space="preserve">　</w:t>
      </w:r>
    </w:p>
    <w:p w:rsidR="009D0651" w:rsidRPr="00676CF8" w:rsidRDefault="009D0651" w:rsidP="009D0651">
      <w:pPr>
        <w:ind w:firstLineChars="300" w:firstLine="680"/>
        <w:rPr>
          <w:rFonts w:hAnsi="ＭＳ 明朝"/>
        </w:rPr>
      </w:pPr>
      <w:r>
        <w:rPr>
          <w:rFonts w:hAnsi="ＭＳ 明朝" w:hint="eastAsia"/>
        </w:rPr>
        <w:t>※</w:t>
      </w:r>
      <w:r w:rsidR="00D54280">
        <w:rPr>
          <w:rFonts w:hAnsi="ＭＳ 明朝" w:hint="eastAsia"/>
        </w:rPr>
        <w:t>予備日</w:t>
      </w:r>
      <w:r w:rsidR="00351B5F">
        <w:rPr>
          <w:rFonts w:hAnsi="ＭＳ 明朝" w:hint="eastAsia"/>
        </w:rPr>
        <w:t>：７月１５日（土</w:t>
      </w:r>
      <w:r w:rsidRPr="00676CF8">
        <w:rPr>
          <w:rFonts w:hAnsi="ＭＳ 明朝" w:hint="eastAsia"/>
        </w:rPr>
        <w:t>）</w:t>
      </w:r>
    </w:p>
    <w:p w:rsidR="00F72631" w:rsidRDefault="009D0651" w:rsidP="009D0651">
      <w:pPr>
        <w:rPr>
          <w:rFonts w:hAnsi="ＭＳ 明朝"/>
        </w:rPr>
      </w:pPr>
      <w:r w:rsidRPr="00676CF8">
        <w:rPr>
          <w:rFonts w:hAnsi="ＭＳ 明朝" w:hint="eastAsia"/>
        </w:rPr>
        <w:t xml:space="preserve">　　</w:t>
      </w:r>
      <w:r>
        <w:rPr>
          <w:rFonts w:hAnsi="ＭＳ 明朝" w:hint="eastAsia"/>
        </w:rPr>
        <w:t xml:space="preserve">　</w:t>
      </w:r>
      <w:r w:rsidRPr="00676CF8">
        <w:rPr>
          <w:rFonts w:hAnsi="ＭＳ 明朝" w:hint="eastAsia"/>
        </w:rPr>
        <w:t>さいたま市天沼公園</w:t>
      </w:r>
      <w:r w:rsidR="00EE60C9" w:rsidRPr="00215AF5">
        <w:rPr>
          <w:rFonts w:hAnsi="ＭＳ 明朝" w:hint="eastAsia"/>
        </w:rPr>
        <w:t>テニスコート</w:t>
      </w:r>
      <w:r w:rsidR="00D867DC" w:rsidRPr="00215AF5">
        <w:rPr>
          <w:rFonts w:hAnsi="ＭＳ 明朝" w:hint="eastAsia"/>
        </w:rPr>
        <w:t>（TEL：</w:t>
      </w:r>
      <w:r w:rsidRPr="009D0651">
        <w:rPr>
          <w:rFonts w:hAnsi="ＭＳ 明朝"/>
        </w:rPr>
        <w:t>048-648-6699</w:t>
      </w:r>
      <w:r w:rsidR="00D867DC" w:rsidRPr="00215AF5">
        <w:rPr>
          <w:rFonts w:hAnsi="ＭＳ 明朝" w:hint="eastAsia"/>
        </w:rPr>
        <w:t>）</w:t>
      </w:r>
      <w:r w:rsidR="00EE60C9" w:rsidRPr="00215AF5">
        <w:rPr>
          <w:rFonts w:hAnsi="ＭＳ 明朝" w:hint="eastAsia"/>
        </w:rPr>
        <w:t xml:space="preserve">    </w:t>
      </w:r>
    </w:p>
    <w:p w:rsidR="00AF7F5A" w:rsidRPr="00215AF5" w:rsidRDefault="00AF7F5A" w:rsidP="009C29D8">
      <w:pPr>
        <w:pStyle w:val="a3"/>
        <w:tabs>
          <w:tab w:val="clear" w:pos="4252"/>
          <w:tab w:val="clear" w:pos="8504"/>
        </w:tabs>
        <w:snapToGrid/>
        <w:spacing w:line="290" w:lineRule="exact"/>
        <w:rPr>
          <w:rFonts w:hAnsi="ＭＳ 明朝"/>
          <w:spacing w:val="6"/>
        </w:rPr>
      </w:pPr>
      <w:r w:rsidRPr="00215AF5">
        <w:rPr>
          <w:rFonts w:hAnsi="ＭＳ 明朝" w:hint="eastAsia"/>
        </w:rPr>
        <w:t>（２）北部地区交流大会</w:t>
      </w:r>
    </w:p>
    <w:p w:rsidR="009D0651" w:rsidRDefault="00AF7F5A" w:rsidP="00CF529F">
      <w:pPr>
        <w:spacing w:line="290" w:lineRule="exact"/>
        <w:ind w:left="4914" w:hangingChars="2167" w:hanging="4914"/>
        <w:jc w:val="left"/>
        <w:rPr>
          <w:rFonts w:hAnsi="ＭＳ 明朝"/>
        </w:rPr>
      </w:pPr>
      <w:r w:rsidRPr="00215AF5">
        <w:rPr>
          <w:rFonts w:hAnsi="ＭＳ 明朝"/>
        </w:rPr>
        <w:t xml:space="preserve">      </w:t>
      </w:r>
      <w:r w:rsidR="009D0651" w:rsidRPr="00676CF8">
        <w:rPr>
          <w:rFonts w:hAnsi="ＭＳ 明朝" w:hint="eastAsia"/>
        </w:rPr>
        <w:t>平成２</w:t>
      </w:r>
      <w:r w:rsidR="00351B5F">
        <w:rPr>
          <w:rFonts w:hAnsi="ＭＳ 明朝" w:hint="eastAsia"/>
        </w:rPr>
        <w:t>９</w:t>
      </w:r>
      <w:r w:rsidR="009D0651" w:rsidRPr="00676CF8">
        <w:rPr>
          <w:rFonts w:hAnsi="ＭＳ 明朝" w:hint="eastAsia"/>
        </w:rPr>
        <w:t>年６月２</w:t>
      </w:r>
      <w:r w:rsidR="00351B5F">
        <w:rPr>
          <w:rFonts w:hAnsi="ＭＳ 明朝" w:hint="eastAsia"/>
        </w:rPr>
        <w:t>５</w:t>
      </w:r>
      <w:r w:rsidR="009D0651" w:rsidRPr="00676CF8">
        <w:rPr>
          <w:rFonts w:hAnsi="ＭＳ 明朝" w:hint="eastAsia"/>
        </w:rPr>
        <w:t>日（日）</w:t>
      </w:r>
      <w:r w:rsidR="009D0651" w:rsidRPr="00215AF5">
        <w:rPr>
          <w:rFonts w:hAnsi="ＭＳ 明朝" w:hint="eastAsia"/>
        </w:rPr>
        <w:t>8時</w:t>
      </w:r>
      <w:r w:rsidR="009D0651" w:rsidRPr="00215AF5">
        <w:rPr>
          <w:rFonts w:hAnsi="ＭＳ 明朝"/>
        </w:rPr>
        <w:t>30</w:t>
      </w:r>
      <w:r w:rsidR="009D0651" w:rsidRPr="00215AF5">
        <w:rPr>
          <w:rFonts w:hAnsi="ＭＳ 明朝" w:hint="eastAsia"/>
        </w:rPr>
        <w:t>分開会</w:t>
      </w:r>
    </w:p>
    <w:p w:rsidR="00033134" w:rsidRDefault="009D0651" w:rsidP="009D0651">
      <w:pPr>
        <w:spacing w:line="290" w:lineRule="exact"/>
        <w:ind w:leftChars="300" w:left="4914" w:hangingChars="1867" w:hanging="4234"/>
        <w:jc w:val="left"/>
        <w:rPr>
          <w:rFonts w:hAnsi="ＭＳ 明朝"/>
        </w:rPr>
      </w:pPr>
      <w:r>
        <w:rPr>
          <w:rFonts w:hAnsi="ＭＳ 明朝" w:hint="eastAsia"/>
        </w:rPr>
        <w:t>※</w:t>
      </w:r>
      <w:r w:rsidR="00351B5F">
        <w:rPr>
          <w:rFonts w:hAnsi="ＭＳ 明朝" w:hint="eastAsia"/>
        </w:rPr>
        <w:t>予備日：７月８</w:t>
      </w:r>
      <w:r w:rsidRPr="00676CF8">
        <w:rPr>
          <w:rFonts w:hAnsi="ＭＳ 明朝" w:hint="eastAsia"/>
        </w:rPr>
        <w:t>日（土）</w:t>
      </w:r>
      <w:r w:rsidR="00AF7F5A" w:rsidRPr="00215AF5">
        <w:rPr>
          <w:rFonts w:hAnsi="ＭＳ 明朝" w:hint="eastAsia"/>
        </w:rPr>
        <w:t xml:space="preserve">　</w:t>
      </w:r>
    </w:p>
    <w:p w:rsidR="00AF7F5A" w:rsidRDefault="0032298C" w:rsidP="00033134">
      <w:pPr>
        <w:spacing w:line="290" w:lineRule="exact"/>
        <w:ind w:firstLineChars="400" w:firstLine="907"/>
        <w:jc w:val="left"/>
        <w:rPr>
          <w:rFonts w:hAnsi="ＭＳ 明朝"/>
        </w:rPr>
      </w:pPr>
      <w:r w:rsidRPr="00215AF5">
        <w:rPr>
          <w:rFonts w:hAnsi="ＭＳ 明朝" w:hint="eastAsia"/>
        </w:rPr>
        <w:t>東松山市岩鼻総合運動場テニスコート</w:t>
      </w:r>
      <w:r w:rsidR="009D0651">
        <w:rPr>
          <w:rFonts w:hAnsi="ＭＳ 明朝" w:hint="eastAsia"/>
        </w:rPr>
        <w:t>他</w:t>
      </w:r>
      <w:r w:rsidR="00033134" w:rsidRPr="00215AF5">
        <w:rPr>
          <w:rFonts w:hAnsi="ＭＳ 明朝" w:hint="eastAsia"/>
        </w:rPr>
        <w:t>（</w:t>
      </w:r>
      <w:r w:rsidR="00033134" w:rsidRPr="00215AF5">
        <w:rPr>
          <w:rFonts w:hAnsi="ＭＳ 明朝"/>
        </w:rPr>
        <w:t>TEL</w:t>
      </w:r>
      <w:r w:rsidR="00033134" w:rsidRPr="00215AF5">
        <w:rPr>
          <w:rFonts w:hAnsi="ＭＳ 明朝" w:hint="eastAsia"/>
        </w:rPr>
        <w:t>：0493-23-7448）</w:t>
      </w:r>
    </w:p>
    <w:p w:rsidR="00AF7F5A" w:rsidRPr="00215AF5" w:rsidRDefault="00AF7F5A" w:rsidP="009D0651">
      <w:pPr>
        <w:rPr>
          <w:rFonts w:ascii="ＭＳ ゴシック" w:eastAsia="ＭＳ ゴシック" w:hAnsi="ＭＳ ゴシック"/>
          <w:spacing w:val="6"/>
        </w:rPr>
      </w:pPr>
      <w:r w:rsidRPr="00215AF5">
        <w:rPr>
          <w:rFonts w:ascii="ＭＳ ゴシック" w:eastAsia="ＭＳ ゴシック" w:hAnsi="ＭＳ ゴシック" w:hint="eastAsia"/>
        </w:rPr>
        <w:t>７　中央大会の期日及び会場</w:t>
      </w:r>
    </w:p>
    <w:p w:rsidR="009D0651" w:rsidRPr="00676CF8" w:rsidRDefault="00AF7F5A" w:rsidP="009D0651">
      <w:pPr>
        <w:ind w:firstLineChars="100" w:firstLine="227"/>
        <w:rPr>
          <w:rFonts w:hAnsi="ＭＳ 明朝"/>
        </w:rPr>
      </w:pPr>
      <w:r w:rsidRPr="00215AF5">
        <w:rPr>
          <w:rFonts w:ascii="ＭＳ ゴシック" w:eastAsia="ＭＳ ゴシック" w:hAnsi="ＭＳ ゴシック"/>
        </w:rPr>
        <w:t xml:space="preserve">    </w:t>
      </w:r>
      <w:r w:rsidR="00283433">
        <w:rPr>
          <w:rFonts w:hAnsi="ＭＳ 明朝" w:hint="eastAsia"/>
        </w:rPr>
        <w:t>平成２９年８</w:t>
      </w:r>
      <w:r w:rsidR="009D0651" w:rsidRPr="00676CF8">
        <w:rPr>
          <w:rFonts w:hAnsi="ＭＳ 明朝" w:hint="eastAsia"/>
        </w:rPr>
        <w:t>月</w:t>
      </w:r>
      <w:r w:rsidR="00283433">
        <w:rPr>
          <w:rFonts w:hAnsi="ＭＳ 明朝" w:hint="eastAsia"/>
        </w:rPr>
        <w:t>２０</w:t>
      </w:r>
      <w:r w:rsidR="009D0651" w:rsidRPr="00676CF8">
        <w:rPr>
          <w:rFonts w:hAnsi="ＭＳ 明朝" w:hint="eastAsia"/>
        </w:rPr>
        <w:t>日（日）</w:t>
      </w:r>
    </w:p>
    <w:p w:rsidR="009D0651" w:rsidRPr="00676CF8" w:rsidRDefault="009D0651" w:rsidP="009D0651">
      <w:pPr>
        <w:rPr>
          <w:rFonts w:hAnsi="ＭＳ 明朝"/>
        </w:rPr>
      </w:pPr>
      <w:r w:rsidRPr="00676CF8">
        <w:rPr>
          <w:rFonts w:hAnsi="ＭＳ 明朝" w:hint="eastAsia"/>
        </w:rPr>
        <w:t xml:space="preserve">　</w:t>
      </w:r>
      <w:r>
        <w:rPr>
          <w:rFonts w:hAnsi="ＭＳ 明朝" w:hint="eastAsia"/>
        </w:rPr>
        <w:t xml:space="preserve">　</w:t>
      </w:r>
      <w:r w:rsidRPr="00676CF8">
        <w:rPr>
          <w:rFonts w:hAnsi="ＭＳ 明朝" w:hint="eastAsia"/>
        </w:rPr>
        <w:t xml:space="preserve">　彩の国「くまがやドーム」多目的運動場</w:t>
      </w:r>
      <w:r>
        <w:rPr>
          <w:rFonts w:hAnsi="ＭＳ 明朝" w:hint="eastAsia"/>
        </w:rPr>
        <w:t>(TEL:</w:t>
      </w:r>
      <w:r w:rsidRPr="009D0651">
        <w:rPr>
          <w:rFonts w:hAnsi="ＭＳ 明朝"/>
        </w:rPr>
        <w:t>048-526-2004</w:t>
      </w:r>
      <w:r>
        <w:rPr>
          <w:rFonts w:hAnsi="ＭＳ 明朝" w:hint="eastAsia"/>
        </w:rPr>
        <w:t>)</w:t>
      </w:r>
    </w:p>
    <w:p w:rsidR="00AF7F5A" w:rsidRPr="00215AF5" w:rsidRDefault="00AF7F5A" w:rsidP="009C29D8">
      <w:pPr>
        <w:spacing w:line="290" w:lineRule="exact"/>
        <w:rPr>
          <w:spacing w:val="6"/>
        </w:rPr>
      </w:pPr>
      <w:r w:rsidRPr="00215AF5">
        <w:rPr>
          <w:rFonts w:eastAsia="ＭＳ ゴシック" w:hint="eastAsia"/>
        </w:rPr>
        <w:t>８　種　　目</w:t>
      </w:r>
    </w:p>
    <w:p w:rsidR="00AF7F5A" w:rsidRPr="00215AF5" w:rsidRDefault="00AF7F5A" w:rsidP="009C29D8">
      <w:pPr>
        <w:spacing w:line="290" w:lineRule="exact"/>
        <w:rPr>
          <w:spacing w:val="6"/>
        </w:rPr>
      </w:pPr>
      <w:r w:rsidRPr="00215AF5">
        <w:t xml:space="preserve">    </w:t>
      </w:r>
      <w:r w:rsidRPr="00215AF5">
        <w:rPr>
          <w:rFonts w:hint="eastAsia"/>
        </w:rPr>
        <w:t>Ａ　小学生</w:t>
      </w:r>
      <w:r w:rsidR="001F4022" w:rsidRPr="00215AF5">
        <w:rPr>
          <w:rFonts w:hint="eastAsia"/>
        </w:rPr>
        <w:t>4</w:t>
      </w:r>
      <w:r w:rsidRPr="00215AF5">
        <w:rPr>
          <w:rFonts w:hint="eastAsia"/>
        </w:rPr>
        <w:t>年生以下男子の部</w:t>
      </w:r>
    </w:p>
    <w:p w:rsidR="00AF7F5A" w:rsidRPr="00215AF5" w:rsidRDefault="00AF7F5A" w:rsidP="009C29D8">
      <w:pPr>
        <w:spacing w:line="290" w:lineRule="exact"/>
        <w:rPr>
          <w:spacing w:val="6"/>
        </w:rPr>
      </w:pPr>
      <w:r w:rsidRPr="00215AF5">
        <w:t xml:space="preserve">    </w:t>
      </w:r>
      <w:r w:rsidRPr="00215AF5">
        <w:rPr>
          <w:rFonts w:hint="eastAsia"/>
        </w:rPr>
        <w:t xml:space="preserve">Ｂ　</w:t>
      </w:r>
      <w:r w:rsidRPr="00215AF5">
        <w:t xml:space="preserve">      </w:t>
      </w:r>
      <w:r w:rsidRPr="00215AF5">
        <w:rPr>
          <w:rFonts w:hint="eastAsia"/>
        </w:rPr>
        <w:t>〃</w:t>
      </w:r>
      <w:r w:rsidRPr="00215AF5">
        <w:t xml:space="preserve">        </w:t>
      </w:r>
      <w:r w:rsidRPr="00215AF5">
        <w:rPr>
          <w:rFonts w:hint="eastAsia"/>
        </w:rPr>
        <w:t>女子の部</w:t>
      </w:r>
    </w:p>
    <w:p w:rsidR="00AF7F5A" w:rsidRPr="00215AF5" w:rsidRDefault="00AF7F5A" w:rsidP="009C29D8">
      <w:pPr>
        <w:spacing w:line="290" w:lineRule="exact"/>
        <w:rPr>
          <w:spacing w:val="6"/>
        </w:rPr>
      </w:pPr>
      <w:r w:rsidRPr="00215AF5">
        <w:t xml:space="preserve">    </w:t>
      </w:r>
      <w:r w:rsidRPr="00215AF5">
        <w:rPr>
          <w:rFonts w:hint="eastAsia"/>
        </w:rPr>
        <w:t>Ｃ　小学生</w:t>
      </w:r>
      <w:r w:rsidR="001F4022" w:rsidRPr="00215AF5">
        <w:rPr>
          <w:rFonts w:hint="eastAsia"/>
        </w:rPr>
        <w:t>5</w:t>
      </w:r>
      <w:r w:rsidRPr="00215AF5">
        <w:rPr>
          <w:rFonts w:hint="eastAsia"/>
        </w:rPr>
        <w:t>年生以上男子の部</w:t>
      </w:r>
    </w:p>
    <w:p w:rsidR="00AF7F5A" w:rsidRPr="00215AF5" w:rsidRDefault="00AF7F5A" w:rsidP="009C29D8">
      <w:pPr>
        <w:spacing w:line="290" w:lineRule="exact"/>
        <w:rPr>
          <w:spacing w:val="6"/>
        </w:rPr>
      </w:pPr>
      <w:r w:rsidRPr="00215AF5">
        <w:t xml:space="preserve">    </w:t>
      </w:r>
      <w:r w:rsidRPr="00215AF5">
        <w:rPr>
          <w:rFonts w:hint="eastAsia"/>
        </w:rPr>
        <w:t>Ｄ</w:t>
      </w:r>
      <w:r w:rsidRPr="00215AF5">
        <w:t xml:space="preserve">        </w:t>
      </w:r>
      <w:r w:rsidRPr="00215AF5">
        <w:rPr>
          <w:rFonts w:hint="eastAsia"/>
        </w:rPr>
        <w:t>〃</w:t>
      </w:r>
      <w:r w:rsidRPr="00215AF5">
        <w:t xml:space="preserve">        </w:t>
      </w:r>
      <w:r w:rsidRPr="00215AF5">
        <w:rPr>
          <w:rFonts w:hint="eastAsia"/>
        </w:rPr>
        <w:t>女子の部</w:t>
      </w:r>
    </w:p>
    <w:p w:rsidR="00AF7F5A" w:rsidRPr="00215AF5" w:rsidRDefault="00AF7F5A" w:rsidP="009C29D8">
      <w:pPr>
        <w:spacing w:line="290" w:lineRule="exact"/>
        <w:rPr>
          <w:spacing w:val="6"/>
        </w:rPr>
      </w:pPr>
      <w:r w:rsidRPr="00215AF5">
        <w:rPr>
          <w:rFonts w:eastAsia="ＭＳ ゴシック" w:hint="eastAsia"/>
        </w:rPr>
        <w:t>９　試合方法</w:t>
      </w:r>
    </w:p>
    <w:p w:rsidR="00AF7F5A" w:rsidRPr="00215AF5" w:rsidRDefault="00AF7F5A" w:rsidP="009C29D8">
      <w:pPr>
        <w:spacing w:line="290" w:lineRule="exact"/>
        <w:rPr>
          <w:spacing w:val="6"/>
        </w:rPr>
      </w:pPr>
      <w:r w:rsidRPr="00215AF5">
        <w:rPr>
          <w:rFonts w:hint="eastAsia"/>
        </w:rPr>
        <w:t>（１）（財）日本ソフトテニス連盟発行の「ソフトテニスハンドブック」で行う。</w:t>
      </w:r>
    </w:p>
    <w:p w:rsidR="00AF7F5A" w:rsidRPr="00215AF5" w:rsidRDefault="00AF7F5A" w:rsidP="009C29D8">
      <w:pPr>
        <w:pStyle w:val="a3"/>
        <w:tabs>
          <w:tab w:val="clear" w:pos="4252"/>
          <w:tab w:val="clear" w:pos="8504"/>
        </w:tabs>
        <w:snapToGrid/>
        <w:spacing w:line="290" w:lineRule="exact"/>
        <w:rPr>
          <w:spacing w:val="6"/>
        </w:rPr>
      </w:pPr>
      <w:r w:rsidRPr="00215AF5">
        <w:rPr>
          <w:rFonts w:hint="eastAsia"/>
        </w:rPr>
        <w:t>（２）全試合個人戦とし、種目別にリーグトーナメントとする。</w:t>
      </w:r>
    </w:p>
    <w:p w:rsidR="005A76DA" w:rsidRPr="00215AF5" w:rsidRDefault="00AF7F5A" w:rsidP="009C29D8">
      <w:pPr>
        <w:spacing w:line="290" w:lineRule="exact"/>
        <w:ind w:left="454" w:hangingChars="200" w:hanging="454"/>
      </w:pPr>
      <w:r w:rsidRPr="00215AF5">
        <w:rPr>
          <w:rFonts w:hint="eastAsia"/>
        </w:rPr>
        <w:t>（３）試合は原則として</w:t>
      </w:r>
      <w:r w:rsidR="001F4022" w:rsidRPr="00215AF5">
        <w:rPr>
          <w:rFonts w:hint="eastAsia"/>
        </w:rPr>
        <w:t>5</w:t>
      </w:r>
      <w:r w:rsidRPr="00215AF5">
        <w:rPr>
          <w:rFonts w:hint="eastAsia"/>
        </w:rPr>
        <w:t>回ゲームとする</w:t>
      </w:r>
    </w:p>
    <w:p w:rsidR="00AF7F5A" w:rsidRPr="00215AF5" w:rsidRDefault="00AF7F5A" w:rsidP="009C29D8">
      <w:pPr>
        <w:spacing w:line="290" w:lineRule="exact"/>
        <w:ind w:left="454" w:hangingChars="200" w:hanging="454"/>
        <w:rPr>
          <w:spacing w:val="6"/>
        </w:rPr>
      </w:pPr>
      <w:r w:rsidRPr="00215AF5">
        <w:rPr>
          <w:rFonts w:hint="eastAsia"/>
        </w:rPr>
        <w:t>（４）使用球は、ケンコーボールとする。</w:t>
      </w:r>
    </w:p>
    <w:p w:rsidR="00AF7F5A" w:rsidRPr="00215AF5" w:rsidRDefault="00AF7F5A" w:rsidP="009C29D8">
      <w:pPr>
        <w:spacing w:line="290" w:lineRule="exact"/>
        <w:rPr>
          <w:spacing w:val="6"/>
        </w:rPr>
      </w:pPr>
      <w:r w:rsidRPr="00215AF5">
        <w:rPr>
          <w:rFonts w:ascii="ＭＳ ゴシック" w:hAnsi="ＭＳ ゴシック"/>
        </w:rPr>
        <w:t>10</w:t>
      </w:r>
      <w:r w:rsidRPr="00215AF5">
        <w:rPr>
          <w:rFonts w:eastAsia="ＭＳ ゴシック" w:hint="eastAsia"/>
        </w:rPr>
        <w:t xml:space="preserve">　参加資格</w:t>
      </w:r>
    </w:p>
    <w:p w:rsidR="00AF7F5A" w:rsidRPr="00215AF5" w:rsidRDefault="008327A1" w:rsidP="009C29D8">
      <w:pPr>
        <w:spacing w:line="290" w:lineRule="exact"/>
        <w:rPr>
          <w:spacing w:val="6"/>
        </w:rPr>
      </w:pPr>
      <w:r w:rsidRPr="00215AF5">
        <w:rPr>
          <w:rFonts w:hint="eastAsia"/>
        </w:rPr>
        <w:t>（１）平成</w:t>
      </w:r>
      <w:r w:rsidR="00283433">
        <w:rPr>
          <w:rFonts w:hint="eastAsia"/>
        </w:rPr>
        <w:t>29</w:t>
      </w:r>
      <w:r w:rsidR="00AF7F5A" w:rsidRPr="00215AF5">
        <w:rPr>
          <w:rFonts w:hint="eastAsia"/>
        </w:rPr>
        <w:t>年度日本スポーツ少年団に登録済みの団員、指導者。</w:t>
      </w:r>
    </w:p>
    <w:p w:rsidR="00AF7F5A" w:rsidRPr="00215AF5" w:rsidRDefault="00AF7F5A" w:rsidP="009C29D8">
      <w:pPr>
        <w:spacing w:line="290" w:lineRule="exact"/>
        <w:rPr>
          <w:spacing w:val="6"/>
        </w:rPr>
      </w:pPr>
      <w:r w:rsidRPr="00215AF5">
        <w:rPr>
          <w:rFonts w:hint="eastAsia"/>
        </w:rPr>
        <w:t>（２）スポーツ少年団運動適性テストを実施済み又は実施予定の者。</w:t>
      </w:r>
    </w:p>
    <w:p w:rsidR="00AF7F5A" w:rsidRPr="00215AF5" w:rsidRDefault="00AF7F5A" w:rsidP="009C29D8">
      <w:pPr>
        <w:spacing w:line="290" w:lineRule="exact"/>
        <w:rPr>
          <w:spacing w:val="6"/>
        </w:rPr>
      </w:pPr>
      <w:r w:rsidRPr="00215AF5">
        <w:rPr>
          <w:rFonts w:hint="eastAsia"/>
        </w:rPr>
        <w:t>（３）スポーツ安全保険に加入している者。</w:t>
      </w:r>
    </w:p>
    <w:p w:rsidR="00AF7F5A" w:rsidRPr="00215AF5" w:rsidRDefault="00AF7F5A" w:rsidP="009C29D8">
      <w:pPr>
        <w:pStyle w:val="a3"/>
        <w:tabs>
          <w:tab w:val="clear" w:pos="4252"/>
          <w:tab w:val="clear" w:pos="8504"/>
        </w:tabs>
        <w:snapToGrid/>
        <w:spacing w:line="290" w:lineRule="exact"/>
        <w:rPr>
          <w:spacing w:val="6"/>
        </w:rPr>
      </w:pPr>
      <w:r w:rsidRPr="00215AF5">
        <w:rPr>
          <w:rFonts w:hint="eastAsia"/>
        </w:rPr>
        <w:t>（４）保護者の参加承認を受けた者。</w:t>
      </w:r>
    </w:p>
    <w:p w:rsidR="00AF7F5A" w:rsidRPr="00215AF5" w:rsidRDefault="00AF7F5A" w:rsidP="009C29D8">
      <w:pPr>
        <w:pStyle w:val="a3"/>
        <w:tabs>
          <w:tab w:val="clear" w:pos="4252"/>
          <w:tab w:val="clear" w:pos="8504"/>
        </w:tabs>
        <w:snapToGrid/>
        <w:spacing w:line="290" w:lineRule="exact"/>
        <w:rPr>
          <w:spacing w:val="6"/>
        </w:rPr>
      </w:pPr>
      <w:r w:rsidRPr="00215AF5">
        <w:rPr>
          <w:rFonts w:hint="eastAsia"/>
        </w:rPr>
        <w:t>（５）中央大会は、小学生</w:t>
      </w:r>
      <w:r w:rsidR="001F4022" w:rsidRPr="00215AF5">
        <w:rPr>
          <w:rFonts w:hint="eastAsia"/>
        </w:rPr>
        <w:t>4</w:t>
      </w:r>
      <w:r w:rsidRPr="00215AF5">
        <w:rPr>
          <w:rFonts w:hint="eastAsia"/>
        </w:rPr>
        <w:t>年生以下の部は地区交流大会上位</w:t>
      </w:r>
      <w:r w:rsidR="001F4022" w:rsidRPr="00215AF5">
        <w:rPr>
          <w:rFonts w:hint="eastAsia"/>
        </w:rPr>
        <w:t>16</w:t>
      </w:r>
      <w:r w:rsidRPr="00215AF5">
        <w:rPr>
          <w:rFonts w:hint="eastAsia"/>
        </w:rPr>
        <w:t>位までとする。</w:t>
      </w:r>
    </w:p>
    <w:p w:rsidR="00AF7F5A" w:rsidRPr="00215AF5" w:rsidRDefault="00AF7F5A" w:rsidP="009C29D8">
      <w:pPr>
        <w:spacing w:line="290" w:lineRule="exact"/>
      </w:pPr>
      <w:r w:rsidRPr="00215AF5">
        <w:rPr>
          <w:rFonts w:hint="eastAsia"/>
        </w:rPr>
        <w:t xml:space="preserve">　　</w:t>
      </w:r>
      <w:r w:rsidRPr="00215AF5">
        <w:t xml:space="preserve">  </w:t>
      </w:r>
      <w:r w:rsidRPr="00215AF5">
        <w:rPr>
          <w:rFonts w:hint="eastAsia"/>
        </w:rPr>
        <w:t>小学生</w:t>
      </w:r>
      <w:r w:rsidR="001F4022" w:rsidRPr="00215AF5">
        <w:rPr>
          <w:rFonts w:hint="eastAsia"/>
        </w:rPr>
        <w:t>5</w:t>
      </w:r>
      <w:r w:rsidRPr="00215AF5">
        <w:rPr>
          <w:rFonts w:hint="eastAsia"/>
        </w:rPr>
        <w:t>年生以上の部は上位</w:t>
      </w:r>
      <w:r w:rsidR="001F4022" w:rsidRPr="00215AF5">
        <w:rPr>
          <w:rFonts w:hint="eastAsia"/>
        </w:rPr>
        <w:t>32</w:t>
      </w:r>
      <w:r w:rsidRPr="00215AF5">
        <w:rPr>
          <w:rFonts w:hint="eastAsia"/>
        </w:rPr>
        <w:t>位までとする。</w:t>
      </w:r>
    </w:p>
    <w:p w:rsidR="00AF7F5A" w:rsidRPr="00215AF5" w:rsidRDefault="00AF7F5A" w:rsidP="009C29D8">
      <w:pPr>
        <w:spacing w:line="290" w:lineRule="exact"/>
        <w:rPr>
          <w:rFonts w:ascii="ＭＳ ゴシック" w:eastAsia="ＭＳ ゴシック" w:hAnsi="ＭＳ ゴシック"/>
          <w:spacing w:val="6"/>
        </w:rPr>
      </w:pPr>
      <w:r w:rsidRPr="00215AF5">
        <w:rPr>
          <w:rFonts w:ascii="ＭＳ ゴシック" w:eastAsia="ＭＳ ゴシック" w:hAnsi="ＭＳ ゴシック"/>
        </w:rPr>
        <w:lastRenderedPageBreak/>
        <w:t>11</w:t>
      </w:r>
      <w:r w:rsidRPr="00215AF5">
        <w:rPr>
          <w:rFonts w:ascii="ＭＳ ゴシック" w:eastAsia="ＭＳ ゴシック" w:hAnsi="ＭＳ ゴシック" w:hint="eastAsia"/>
        </w:rPr>
        <w:t xml:space="preserve">　参加申込先及び締め切り期日</w:t>
      </w:r>
    </w:p>
    <w:p w:rsidR="00AF7F5A" w:rsidRPr="00215AF5" w:rsidRDefault="00AF7F5A" w:rsidP="009C29D8">
      <w:pPr>
        <w:spacing w:line="290" w:lineRule="exact"/>
        <w:rPr>
          <w:rFonts w:hAnsi="ＭＳ 明朝"/>
          <w:spacing w:val="6"/>
        </w:rPr>
      </w:pPr>
      <w:r w:rsidRPr="00215AF5">
        <w:rPr>
          <w:rFonts w:ascii="ＭＳ ゴシック" w:eastAsia="ＭＳ ゴシック" w:hAnsi="ＭＳ ゴシック"/>
        </w:rPr>
        <w:t xml:space="preserve">   </w:t>
      </w:r>
      <w:r w:rsidRPr="00215AF5">
        <w:rPr>
          <w:rFonts w:hAnsi="ＭＳ 明朝"/>
        </w:rPr>
        <w:t xml:space="preserve"> </w:t>
      </w:r>
      <w:r w:rsidRPr="00215AF5">
        <w:rPr>
          <w:rFonts w:hAnsi="ＭＳ 明朝" w:hint="eastAsia"/>
        </w:rPr>
        <w:t>所定の申込書により、下記宛に</w:t>
      </w:r>
      <w:r w:rsidR="00CF529F" w:rsidRPr="00CF529F">
        <w:rPr>
          <w:rFonts w:hAnsi="ＭＳ 明朝" w:hint="eastAsia"/>
          <w:b/>
        </w:rPr>
        <w:t>原則メールにて</w:t>
      </w:r>
      <w:r w:rsidRPr="00215AF5">
        <w:rPr>
          <w:rFonts w:hAnsi="ＭＳ 明朝" w:hint="eastAsia"/>
        </w:rPr>
        <w:t>必着厳守で申し込むこと。</w:t>
      </w:r>
    </w:p>
    <w:p w:rsidR="00AF7F5A" w:rsidRPr="00215AF5" w:rsidRDefault="00AF7F5A" w:rsidP="009C29D8">
      <w:pPr>
        <w:spacing w:line="290" w:lineRule="exact"/>
        <w:rPr>
          <w:rFonts w:ascii="ＭＳ ゴシック" w:eastAsia="ＭＳ ゴシック" w:hAnsi="ＭＳ ゴシック"/>
          <w:spacing w:val="6"/>
          <w:lang w:eastAsia="zh-CN"/>
        </w:rPr>
      </w:pPr>
      <w:r w:rsidRPr="00215AF5">
        <w:rPr>
          <w:rFonts w:ascii="ＭＳ ゴシック" w:eastAsia="ＭＳ ゴシック" w:hAnsi="ＭＳ ゴシック" w:hint="eastAsia"/>
          <w:lang w:eastAsia="zh-CN"/>
        </w:rPr>
        <w:t>（１）南部地区交流大会</w:t>
      </w:r>
      <w:r w:rsidR="00426907" w:rsidRPr="00215AF5">
        <w:rPr>
          <w:rFonts w:ascii="ＭＳ ゴシック" w:eastAsia="ＭＳ ゴシック" w:hAnsi="ＭＳ ゴシック" w:hint="eastAsia"/>
          <w:lang w:eastAsia="zh-CN"/>
        </w:rPr>
        <w:t xml:space="preserve">　</w:t>
      </w:r>
      <w:r w:rsidR="001525B8" w:rsidRPr="009D0651">
        <w:rPr>
          <w:rFonts w:ascii="ＭＳ ゴシック" w:eastAsia="ＭＳ ゴシック" w:hAnsi="ＭＳ ゴシック" w:hint="eastAsia"/>
          <w:color w:val="FF0000"/>
        </w:rPr>
        <w:t>5</w:t>
      </w:r>
      <w:r w:rsidRPr="009D0651">
        <w:rPr>
          <w:rFonts w:ascii="ＭＳ ゴシック" w:eastAsia="ＭＳ ゴシック" w:hAnsi="ＭＳ ゴシック" w:hint="eastAsia"/>
          <w:color w:val="FF0000"/>
        </w:rPr>
        <w:t>月</w:t>
      </w:r>
      <w:r w:rsidR="006935BB">
        <w:rPr>
          <w:rFonts w:ascii="ＭＳ ゴシック" w:eastAsia="ＭＳ ゴシック" w:hAnsi="ＭＳ ゴシック" w:hint="eastAsia"/>
          <w:color w:val="FF0000"/>
        </w:rPr>
        <w:t>20</w:t>
      </w:r>
      <w:r w:rsidRPr="009D0651">
        <w:rPr>
          <w:rFonts w:ascii="ＭＳ ゴシック" w:eastAsia="ＭＳ ゴシック" w:hAnsi="ＭＳ ゴシック" w:hint="eastAsia"/>
          <w:color w:val="FF0000"/>
        </w:rPr>
        <w:t>日（</w:t>
      </w:r>
      <w:r w:rsidR="006935BB">
        <w:rPr>
          <w:rFonts w:ascii="ＭＳ ゴシック" w:eastAsia="ＭＳ ゴシック" w:hAnsi="ＭＳ ゴシック" w:hint="eastAsia"/>
          <w:color w:val="FF0000"/>
        </w:rPr>
        <w:t>土</w:t>
      </w:r>
      <w:r w:rsidRPr="009D0651">
        <w:rPr>
          <w:rFonts w:ascii="ＭＳ ゴシック" w:eastAsia="ＭＳ ゴシック" w:hAnsi="ＭＳ ゴシック" w:hint="eastAsia"/>
          <w:color w:val="FF0000"/>
        </w:rPr>
        <w:t>）</w:t>
      </w:r>
    </w:p>
    <w:p w:rsidR="00AF7F5A" w:rsidRPr="00B63FF6" w:rsidRDefault="00AF7F5A" w:rsidP="009C29D8">
      <w:pPr>
        <w:spacing w:line="290" w:lineRule="exact"/>
      </w:pPr>
      <w:r w:rsidRPr="00215AF5">
        <w:rPr>
          <w:lang w:eastAsia="zh-CN"/>
        </w:rPr>
        <w:t xml:space="preserve">  </w:t>
      </w:r>
      <w:r w:rsidRPr="00B63FF6">
        <w:rPr>
          <w:lang w:eastAsia="zh-CN"/>
        </w:rPr>
        <w:t xml:space="preserve">    </w:t>
      </w:r>
      <w:r w:rsidR="00CA7C11" w:rsidRPr="00B63FF6">
        <w:rPr>
          <w:rFonts w:hint="eastAsia"/>
          <w:lang w:eastAsia="zh-CN"/>
        </w:rPr>
        <w:t>〒</w:t>
      </w:r>
      <w:r w:rsidR="001525B8" w:rsidRPr="00B63FF6">
        <w:rPr>
          <w:lang w:eastAsia="zh-CN"/>
        </w:rPr>
        <w:t>330-0071</w:t>
      </w:r>
      <w:r w:rsidR="00CA7C11" w:rsidRPr="00B63FF6">
        <w:rPr>
          <w:rFonts w:hint="eastAsia"/>
          <w:lang w:eastAsia="zh-CN"/>
        </w:rPr>
        <w:t xml:space="preserve">　</w:t>
      </w:r>
      <w:r w:rsidR="001525B8" w:rsidRPr="00B63FF6">
        <w:rPr>
          <w:rFonts w:hint="eastAsia"/>
          <w:lang w:eastAsia="zh-CN"/>
        </w:rPr>
        <w:t>さいたま市浦和区上木崎5-6-43</w:t>
      </w:r>
      <w:r w:rsidRPr="00B63FF6">
        <w:rPr>
          <w:rFonts w:hint="eastAsia"/>
        </w:rPr>
        <w:t xml:space="preserve">　</w:t>
      </w:r>
      <w:r w:rsidR="001525B8" w:rsidRPr="00B63FF6">
        <w:rPr>
          <w:rFonts w:hint="eastAsia"/>
        </w:rPr>
        <w:t>上村　和永</w:t>
      </w:r>
      <w:r w:rsidRPr="00B63FF6">
        <w:rPr>
          <w:rFonts w:hint="eastAsia"/>
        </w:rPr>
        <w:t xml:space="preserve">　宛</w:t>
      </w:r>
    </w:p>
    <w:p w:rsidR="00AF7F5A" w:rsidRPr="00B63FF6" w:rsidRDefault="005151DB" w:rsidP="009C29D8">
      <w:pPr>
        <w:spacing w:line="290" w:lineRule="exact"/>
        <w:rPr>
          <w:rFonts w:hAnsi="ＭＳ 明朝"/>
          <w:b/>
          <w:spacing w:val="6"/>
        </w:rPr>
      </w:pPr>
      <w:r w:rsidRPr="00B63FF6">
        <w:rPr>
          <w:b/>
          <w:sz w:val="24"/>
        </w:rPr>
        <w:t xml:space="preserve">       </w:t>
      </w:r>
      <w:r w:rsidR="001525B8" w:rsidRPr="00B63FF6">
        <w:rPr>
          <w:b/>
          <w:sz w:val="24"/>
        </w:rPr>
        <w:t xml:space="preserve"> </w:t>
      </w:r>
      <w:hyperlink r:id="rId9" w:history="1">
        <w:r w:rsidR="00AE2CD1" w:rsidRPr="00B63FF6">
          <w:rPr>
            <w:rStyle w:val="a8"/>
            <w:rFonts w:hint="eastAsia"/>
            <w:b/>
            <w:sz w:val="24"/>
            <w:u w:val="none"/>
          </w:rPr>
          <w:t>saispo_st@yahoo.co.jp</w:t>
        </w:r>
      </w:hyperlink>
      <w:r w:rsidR="00B63FF6">
        <w:rPr>
          <w:b/>
        </w:rPr>
        <w:t>（部会共有アドレス）</w:t>
      </w:r>
    </w:p>
    <w:p w:rsidR="00AF7F5A" w:rsidRPr="00B63FF6" w:rsidRDefault="00AF7F5A" w:rsidP="009C29D8">
      <w:pPr>
        <w:spacing w:line="290" w:lineRule="exact"/>
        <w:rPr>
          <w:rFonts w:ascii="ＭＳ ゴシック" w:eastAsia="ＭＳ ゴシック" w:hAnsi="ＭＳ ゴシック"/>
          <w:spacing w:val="4"/>
          <w:kern w:val="0"/>
          <w:szCs w:val="22"/>
        </w:rPr>
      </w:pPr>
      <w:r w:rsidRPr="00B63FF6">
        <w:rPr>
          <w:rFonts w:ascii="ＭＳ ゴシック" w:eastAsia="ＭＳ ゴシック" w:hAnsi="ＭＳ ゴシック" w:hint="eastAsia"/>
        </w:rPr>
        <w:t>（２）</w:t>
      </w:r>
      <w:r w:rsidRPr="00B63FF6">
        <w:rPr>
          <w:rFonts w:ascii="ＭＳ ゴシック" w:eastAsia="ＭＳ ゴシック" w:hAnsi="ＭＳ ゴシック" w:cs="ＭＳ ゴシック" w:hint="eastAsia"/>
          <w:spacing w:val="-2"/>
          <w:kern w:val="0"/>
          <w:szCs w:val="22"/>
        </w:rPr>
        <w:t>北部地区交流大会</w:t>
      </w:r>
      <w:r w:rsidR="00426907" w:rsidRPr="00B63FF6">
        <w:rPr>
          <w:rFonts w:ascii="ＭＳ ゴシック" w:eastAsia="ＭＳ ゴシック" w:hAnsi="ＭＳ ゴシック" w:cs="ＭＳ ゴシック" w:hint="eastAsia"/>
          <w:spacing w:val="-2"/>
          <w:kern w:val="0"/>
          <w:szCs w:val="22"/>
        </w:rPr>
        <w:t xml:space="preserve">　</w:t>
      </w:r>
      <w:r w:rsidR="00CF529F" w:rsidRPr="00B63FF6">
        <w:rPr>
          <w:rFonts w:ascii="ＭＳ ゴシック" w:eastAsia="ＭＳ ゴシック" w:hAnsi="ＭＳ ゴシック" w:cs="ＭＳ ゴシック" w:hint="eastAsia"/>
          <w:color w:val="FF0000"/>
          <w:spacing w:val="-2"/>
          <w:kern w:val="0"/>
          <w:szCs w:val="22"/>
        </w:rPr>
        <w:t>5</w:t>
      </w:r>
      <w:r w:rsidRPr="00B63FF6">
        <w:rPr>
          <w:rFonts w:ascii="ＭＳ ゴシック" w:eastAsia="ＭＳ ゴシック" w:hAnsi="ＭＳ ゴシック" w:cs="ＭＳ ゴシック" w:hint="eastAsia"/>
          <w:color w:val="FF0000"/>
          <w:spacing w:val="-2"/>
          <w:kern w:val="0"/>
          <w:szCs w:val="22"/>
        </w:rPr>
        <w:t>月</w:t>
      </w:r>
      <w:r w:rsidR="006935BB">
        <w:rPr>
          <w:rFonts w:ascii="ＭＳ ゴシック" w:eastAsia="ＭＳ ゴシック" w:hAnsi="ＭＳ ゴシック" w:cs="ＭＳ ゴシック" w:hint="eastAsia"/>
          <w:color w:val="FF0000"/>
          <w:spacing w:val="-2"/>
          <w:kern w:val="0"/>
          <w:szCs w:val="22"/>
        </w:rPr>
        <w:t>20</w:t>
      </w:r>
      <w:r w:rsidRPr="00B63FF6">
        <w:rPr>
          <w:rFonts w:ascii="ＭＳ ゴシック" w:eastAsia="ＭＳ ゴシック" w:hAnsi="ＭＳ ゴシック" w:cs="ＭＳ ゴシック" w:hint="eastAsia"/>
          <w:color w:val="FF0000"/>
          <w:spacing w:val="-2"/>
          <w:kern w:val="0"/>
          <w:szCs w:val="22"/>
        </w:rPr>
        <w:t>日（</w:t>
      </w:r>
      <w:r w:rsidR="006935BB">
        <w:rPr>
          <w:rFonts w:ascii="ＭＳ ゴシック" w:eastAsia="ＭＳ ゴシック" w:hAnsi="ＭＳ ゴシック" w:cs="ＭＳ ゴシック" w:hint="eastAsia"/>
          <w:color w:val="FF0000"/>
          <w:spacing w:val="-2"/>
          <w:kern w:val="0"/>
          <w:szCs w:val="22"/>
        </w:rPr>
        <w:t>土</w:t>
      </w:r>
      <w:r w:rsidRPr="00B63FF6">
        <w:rPr>
          <w:rFonts w:ascii="ＭＳ ゴシック" w:eastAsia="ＭＳ ゴシック" w:hAnsi="ＭＳ ゴシック" w:cs="ＭＳ ゴシック" w:hint="eastAsia"/>
          <w:color w:val="FF0000"/>
          <w:spacing w:val="-2"/>
          <w:kern w:val="0"/>
          <w:szCs w:val="22"/>
        </w:rPr>
        <w:t>）</w:t>
      </w:r>
    </w:p>
    <w:p w:rsidR="005151DB" w:rsidRPr="00B63FF6" w:rsidRDefault="00AF7F5A" w:rsidP="005151DB">
      <w:pPr>
        <w:overflowPunct w:val="0"/>
        <w:spacing w:line="290" w:lineRule="exact"/>
        <w:textAlignment w:val="baseline"/>
        <w:rPr>
          <w:rFonts w:hAnsi="ＭＳ 明朝" w:cs="ＭＳ 明朝"/>
          <w:spacing w:val="-2"/>
          <w:kern w:val="0"/>
          <w:szCs w:val="22"/>
        </w:rPr>
      </w:pPr>
      <w:r w:rsidRPr="00B63FF6">
        <w:rPr>
          <w:rFonts w:hAnsi="ＭＳ 明朝" w:cs="ＭＳ 明朝"/>
          <w:spacing w:val="-2"/>
          <w:kern w:val="0"/>
          <w:szCs w:val="22"/>
        </w:rPr>
        <w:t xml:space="preserve">      </w:t>
      </w:r>
      <w:r w:rsidR="00426907" w:rsidRPr="00B63FF6">
        <w:rPr>
          <w:rFonts w:hAnsi="ＭＳ 明朝" w:cs="ＭＳ 明朝" w:hint="eastAsia"/>
          <w:spacing w:val="-2"/>
          <w:kern w:val="0"/>
          <w:szCs w:val="22"/>
        </w:rPr>
        <w:t>〒</w:t>
      </w:r>
      <w:r w:rsidR="005151DB" w:rsidRPr="00B63FF6">
        <w:rPr>
          <w:rFonts w:hAnsi="ＭＳ 明朝" w:cs="ＭＳ 明朝"/>
          <w:spacing w:val="-2"/>
          <w:kern w:val="0"/>
          <w:szCs w:val="22"/>
        </w:rPr>
        <w:t>355-00</w:t>
      </w:r>
      <w:r w:rsidR="005151DB" w:rsidRPr="00B63FF6">
        <w:rPr>
          <w:rFonts w:hAnsi="ＭＳ 明朝" w:cs="ＭＳ 明朝" w:hint="eastAsia"/>
          <w:spacing w:val="-2"/>
          <w:kern w:val="0"/>
          <w:szCs w:val="22"/>
        </w:rPr>
        <w:t>21</w:t>
      </w:r>
      <w:r w:rsidR="009960DF" w:rsidRPr="00B63FF6">
        <w:rPr>
          <w:rFonts w:hAnsi="ＭＳ 明朝" w:cs="ＭＳ 明朝" w:hint="eastAsia"/>
          <w:spacing w:val="-2"/>
          <w:kern w:val="0"/>
          <w:szCs w:val="22"/>
        </w:rPr>
        <w:t xml:space="preserve">　</w:t>
      </w:r>
      <w:r w:rsidR="00AF0978" w:rsidRPr="00B63FF6">
        <w:rPr>
          <w:rFonts w:hAnsi="ＭＳ 明朝" w:cs="ＭＳ 明朝" w:hint="eastAsia"/>
          <w:spacing w:val="-2"/>
          <w:kern w:val="0"/>
          <w:szCs w:val="22"/>
        </w:rPr>
        <w:t>東松山市</w:t>
      </w:r>
      <w:r w:rsidR="005151DB" w:rsidRPr="00B63FF6">
        <w:rPr>
          <w:rFonts w:hAnsi="ＭＳ 明朝" w:cs="ＭＳ 明朝" w:hint="eastAsia"/>
          <w:spacing w:val="-2"/>
          <w:kern w:val="0"/>
          <w:szCs w:val="22"/>
        </w:rPr>
        <w:t>神明町2-19-12　野口　浩行</w:t>
      </w:r>
      <w:r w:rsidR="00426907" w:rsidRPr="00B63FF6">
        <w:rPr>
          <w:rFonts w:hAnsi="ＭＳ 明朝" w:cs="ＭＳ 明朝" w:hint="eastAsia"/>
          <w:spacing w:val="-2"/>
          <w:kern w:val="0"/>
          <w:szCs w:val="22"/>
        </w:rPr>
        <w:t xml:space="preserve">　宛</w:t>
      </w:r>
    </w:p>
    <w:p w:rsidR="009960DF" w:rsidRPr="00B63FF6" w:rsidRDefault="00590980" w:rsidP="009B4554">
      <w:pPr>
        <w:overflowPunct w:val="0"/>
        <w:spacing w:line="290" w:lineRule="exact"/>
        <w:ind w:firstLineChars="400" w:firstLine="907"/>
        <w:textAlignment w:val="baseline"/>
        <w:rPr>
          <w:rFonts w:hAnsi="ＭＳ 明朝" w:cs="ＭＳ 明朝"/>
          <w:b/>
          <w:spacing w:val="-2"/>
          <w:kern w:val="0"/>
          <w:sz w:val="24"/>
          <w:szCs w:val="22"/>
        </w:rPr>
      </w:pPr>
      <w:hyperlink r:id="rId10" w:history="1">
        <w:r w:rsidR="00AE2CD1" w:rsidRPr="00B63FF6">
          <w:rPr>
            <w:rStyle w:val="a8"/>
            <w:rFonts w:hint="eastAsia"/>
            <w:b/>
            <w:sz w:val="24"/>
            <w:u w:val="none"/>
          </w:rPr>
          <w:t>saispo_st@yahoo.co.jp</w:t>
        </w:r>
      </w:hyperlink>
      <w:r w:rsidR="00B63FF6">
        <w:rPr>
          <w:b/>
        </w:rPr>
        <w:t>（部会共有アドレス）</w:t>
      </w:r>
    </w:p>
    <w:p w:rsidR="00AF7F5A" w:rsidRPr="00B63FF6" w:rsidRDefault="00AF7F5A" w:rsidP="00164A92">
      <w:pPr>
        <w:overflowPunct w:val="0"/>
        <w:spacing w:line="290" w:lineRule="exact"/>
        <w:textAlignment w:val="baseline"/>
        <w:rPr>
          <w:rFonts w:ascii="ＭＳ ゴシック" w:eastAsia="ＭＳ ゴシック" w:hAnsi="ＭＳ ゴシック"/>
          <w:spacing w:val="6"/>
          <w:lang w:eastAsia="zh-CN"/>
        </w:rPr>
      </w:pPr>
      <w:r w:rsidRPr="00B63FF6">
        <w:rPr>
          <w:rFonts w:ascii="ＭＳ ゴシック" w:eastAsia="ＭＳ ゴシック" w:hAnsi="ＭＳ ゴシック" w:hint="eastAsia"/>
          <w:lang w:eastAsia="zh-CN"/>
        </w:rPr>
        <w:t>（３）中央大会</w:t>
      </w:r>
      <w:r w:rsidRPr="00B63FF6">
        <w:rPr>
          <w:rFonts w:ascii="ＭＳ ゴシック" w:eastAsia="ＭＳ ゴシック" w:hAnsi="ＭＳ ゴシック"/>
          <w:lang w:eastAsia="zh-CN"/>
        </w:rPr>
        <w:t xml:space="preserve">          </w:t>
      </w:r>
      <w:r w:rsidR="00AE2CD1" w:rsidRPr="00B63FF6">
        <w:rPr>
          <w:rFonts w:ascii="ＭＳ ゴシック" w:eastAsia="ＭＳ ゴシック" w:hAnsi="ＭＳ ゴシック" w:hint="eastAsia"/>
          <w:color w:val="FF0000"/>
        </w:rPr>
        <w:t>7</w:t>
      </w:r>
      <w:r w:rsidRPr="00B63FF6">
        <w:rPr>
          <w:rFonts w:ascii="ＭＳ ゴシック" w:eastAsia="ＭＳ ゴシック" w:hAnsi="ＭＳ ゴシック" w:hint="eastAsia"/>
          <w:color w:val="FF0000"/>
        </w:rPr>
        <w:t>月</w:t>
      </w:r>
      <w:r w:rsidR="00737321">
        <w:rPr>
          <w:rFonts w:ascii="ＭＳ ゴシック" w:eastAsia="ＭＳ ゴシック" w:hAnsi="ＭＳ ゴシック" w:hint="eastAsia"/>
          <w:color w:val="FF0000"/>
        </w:rPr>
        <w:t>23</w:t>
      </w:r>
      <w:r w:rsidRPr="00B63FF6">
        <w:rPr>
          <w:rFonts w:ascii="ＭＳ ゴシック" w:eastAsia="ＭＳ ゴシック" w:hAnsi="ＭＳ ゴシック" w:hint="eastAsia"/>
          <w:color w:val="FF0000"/>
        </w:rPr>
        <w:t>日（</w:t>
      </w:r>
      <w:r w:rsidR="00737321">
        <w:rPr>
          <w:rFonts w:ascii="ＭＳ ゴシック" w:eastAsia="ＭＳ ゴシック" w:hAnsi="ＭＳ ゴシック" w:hint="eastAsia"/>
          <w:color w:val="FF0000"/>
        </w:rPr>
        <w:t>日</w:t>
      </w:r>
      <w:r w:rsidRPr="00B63FF6">
        <w:rPr>
          <w:rFonts w:ascii="ＭＳ ゴシック" w:eastAsia="ＭＳ ゴシック" w:hAnsi="ＭＳ ゴシック" w:hint="eastAsia"/>
          <w:color w:val="FF0000"/>
        </w:rPr>
        <w:t>）</w:t>
      </w:r>
    </w:p>
    <w:p w:rsidR="00AF7F5A" w:rsidRPr="00B63FF6" w:rsidRDefault="00AF7F5A" w:rsidP="009C29D8">
      <w:pPr>
        <w:spacing w:line="290" w:lineRule="exact"/>
        <w:rPr>
          <w:rFonts w:hAnsi="ＭＳ 明朝"/>
          <w:spacing w:val="6"/>
        </w:rPr>
      </w:pPr>
      <w:r w:rsidRPr="00B63FF6">
        <w:rPr>
          <w:rFonts w:hAnsi="ＭＳ 明朝"/>
          <w:lang w:eastAsia="zh-CN"/>
        </w:rPr>
        <w:t xml:space="preserve">      </w:t>
      </w:r>
      <w:r w:rsidRPr="00B63FF6">
        <w:rPr>
          <w:rFonts w:hAnsi="ＭＳ 明朝" w:hint="eastAsia"/>
        </w:rPr>
        <w:t>〒</w:t>
      </w:r>
      <w:r w:rsidRPr="00B63FF6">
        <w:rPr>
          <w:rFonts w:hAnsi="ＭＳ 明朝"/>
        </w:rPr>
        <w:t>360-0</w:t>
      </w:r>
      <w:r w:rsidRPr="00B63FF6">
        <w:rPr>
          <w:rFonts w:hAnsi="ＭＳ 明朝" w:hint="eastAsia"/>
        </w:rPr>
        <w:t>854</w:t>
      </w:r>
      <w:r w:rsidR="009960DF" w:rsidRPr="00B63FF6">
        <w:rPr>
          <w:rFonts w:hAnsi="ＭＳ 明朝"/>
        </w:rPr>
        <w:t xml:space="preserve">　</w:t>
      </w:r>
      <w:r w:rsidRPr="00B63FF6">
        <w:rPr>
          <w:rFonts w:hAnsi="ＭＳ 明朝" w:hint="eastAsia"/>
        </w:rPr>
        <w:t>熊谷市玉井南</w:t>
      </w:r>
      <w:r w:rsidR="009960DF" w:rsidRPr="00B63FF6">
        <w:rPr>
          <w:rFonts w:hAnsi="ＭＳ 明朝" w:hint="eastAsia"/>
        </w:rPr>
        <w:t>2-55</w:t>
      </w:r>
      <w:r w:rsidRPr="00B63FF6">
        <w:rPr>
          <w:rFonts w:hAnsi="ＭＳ 明朝" w:hint="eastAsia"/>
        </w:rPr>
        <w:t xml:space="preserve">　　</w:t>
      </w:r>
      <w:r w:rsidR="0073014D" w:rsidRPr="00B63FF6">
        <w:rPr>
          <w:rFonts w:hAnsi="ＭＳ 明朝" w:hint="eastAsia"/>
        </w:rPr>
        <w:t xml:space="preserve">　</w:t>
      </w:r>
      <w:r w:rsidRPr="00B63FF6">
        <w:rPr>
          <w:rFonts w:hAnsi="ＭＳ 明朝" w:hint="eastAsia"/>
        </w:rPr>
        <w:t>佐々木</w:t>
      </w:r>
      <w:r w:rsidR="00B63FF6">
        <w:rPr>
          <w:rFonts w:hAnsi="ＭＳ 明朝" w:hint="eastAsia"/>
        </w:rPr>
        <w:t xml:space="preserve">　</w:t>
      </w:r>
      <w:r w:rsidRPr="00B63FF6">
        <w:rPr>
          <w:rFonts w:hAnsi="ＭＳ 明朝" w:hint="eastAsia"/>
        </w:rPr>
        <w:t>悟　宛</w:t>
      </w:r>
    </w:p>
    <w:p w:rsidR="00AF7F5A" w:rsidRPr="00B63FF6" w:rsidRDefault="0073014D" w:rsidP="009C29D8">
      <w:pPr>
        <w:spacing w:line="290" w:lineRule="exact"/>
        <w:rPr>
          <w:rFonts w:hAnsi="ＭＳ 明朝"/>
          <w:spacing w:val="6"/>
        </w:rPr>
      </w:pPr>
      <w:r w:rsidRPr="00B63FF6">
        <w:rPr>
          <w:rFonts w:hAnsi="ＭＳ 明朝"/>
        </w:rPr>
        <w:t xml:space="preserve">     </w:t>
      </w:r>
      <w:r w:rsidR="00AE2CD1" w:rsidRPr="00B63FF6">
        <w:rPr>
          <w:rFonts w:hAnsi="ＭＳ 明朝"/>
        </w:rPr>
        <w:t xml:space="preserve">　</w:t>
      </w:r>
      <w:r w:rsidR="00B63FF6">
        <w:rPr>
          <w:rFonts w:hAnsi="ＭＳ 明朝"/>
        </w:rPr>
        <w:t xml:space="preserve">　</w:t>
      </w:r>
      <w:hyperlink r:id="rId11" w:history="1">
        <w:r w:rsidR="00B63FF6" w:rsidRPr="00B63FF6">
          <w:rPr>
            <w:rStyle w:val="a8"/>
            <w:rFonts w:hint="eastAsia"/>
            <w:b/>
            <w:sz w:val="24"/>
            <w:u w:val="none"/>
          </w:rPr>
          <w:t>saispo_st@yahoo.co.jp</w:t>
        </w:r>
      </w:hyperlink>
      <w:r w:rsidR="00AF7F5A" w:rsidRPr="00B63FF6">
        <w:rPr>
          <w:rFonts w:ascii="ＭＳ ゴシック" w:eastAsia="ＭＳ ゴシック" w:hAnsi="ＭＳ ゴシック"/>
          <w:sz w:val="24"/>
        </w:rPr>
        <w:t xml:space="preserve"> </w:t>
      </w:r>
      <w:r w:rsidR="00B63FF6">
        <w:rPr>
          <w:b/>
        </w:rPr>
        <w:t>（部会共有アドレス）</w:t>
      </w:r>
      <w:r w:rsidRPr="00B63FF6">
        <w:rPr>
          <w:rFonts w:hAnsi="ＭＳ 明朝" w:hint="eastAsia"/>
          <w:sz w:val="24"/>
        </w:rPr>
        <w:t xml:space="preserve">　</w:t>
      </w:r>
      <w:r w:rsidRPr="00B63FF6">
        <w:rPr>
          <w:rFonts w:hAnsi="ＭＳ 明朝" w:hint="eastAsia"/>
        </w:rPr>
        <w:t xml:space="preserve">　　</w:t>
      </w:r>
    </w:p>
    <w:p w:rsidR="00AF7F5A" w:rsidRPr="00215AF5" w:rsidRDefault="00AF7F5A" w:rsidP="009C29D8">
      <w:pPr>
        <w:spacing w:line="290" w:lineRule="exact"/>
        <w:ind w:left="680" w:hangingChars="300" w:hanging="680"/>
        <w:rPr>
          <w:rFonts w:hAnsi="ＭＳ 明朝"/>
        </w:rPr>
      </w:pPr>
      <w:r w:rsidRPr="00215AF5">
        <w:rPr>
          <w:rFonts w:hAnsi="ＭＳ 明朝"/>
        </w:rPr>
        <w:t xml:space="preserve">    </w:t>
      </w:r>
      <w:r w:rsidRPr="00215AF5">
        <w:rPr>
          <w:rFonts w:hAnsi="ＭＳ 明朝" w:hint="eastAsia"/>
        </w:rPr>
        <w:t>（地区交流大会主管者は、各種目出場者に順位を付けて選出のうえ、</w:t>
      </w:r>
    </w:p>
    <w:p w:rsidR="00AF7F5A" w:rsidRPr="00215AF5" w:rsidRDefault="0073014D" w:rsidP="009C29D8">
      <w:pPr>
        <w:spacing w:line="290" w:lineRule="exact"/>
        <w:ind w:leftChars="300" w:left="680"/>
        <w:rPr>
          <w:rFonts w:ascii="ＭＳ ゴシック" w:eastAsia="ＭＳ ゴシック" w:hAnsi="ＭＳ ゴシック"/>
          <w:spacing w:val="6"/>
        </w:rPr>
      </w:pPr>
      <w:r>
        <w:rPr>
          <w:rFonts w:hAnsi="ＭＳ 明朝" w:hint="eastAsia"/>
        </w:rPr>
        <w:t>地区</w:t>
      </w:r>
      <w:r w:rsidR="00AF7F5A" w:rsidRPr="00215AF5">
        <w:rPr>
          <w:rFonts w:hAnsi="ＭＳ 明朝" w:hint="eastAsia"/>
        </w:rPr>
        <w:t>大会終了後</w:t>
      </w:r>
      <w:r>
        <w:rPr>
          <w:rFonts w:hAnsi="ＭＳ 明朝" w:hint="eastAsia"/>
        </w:rPr>
        <w:t>、</w:t>
      </w:r>
      <w:r w:rsidR="00AF7F5A" w:rsidRPr="00215AF5">
        <w:rPr>
          <w:rFonts w:hAnsi="ＭＳ 明朝" w:hint="eastAsia"/>
        </w:rPr>
        <w:t>速やかに記録を添えて、一括申込みを行う。</w:t>
      </w:r>
      <w:r w:rsidR="00AF7F5A" w:rsidRPr="00215AF5">
        <w:rPr>
          <w:rFonts w:hAnsi="ＭＳ 明朝" w:hint="eastAsia"/>
          <w:lang w:eastAsia="zh-CN"/>
        </w:rPr>
        <w:t>）</w:t>
      </w:r>
    </w:p>
    <w:p w:rsidR="00AF7F5A" w:rsidRPr="00215AF5" w:rsidRDefault="00AF7F5A" w:rsidP="009C29D8">
      <w:pPr>
        <w:spacing w:line="290" w:lineRule="exact"/>
        <w:rPr>
          <w:spacing w:val="6"/>
        </w:rPr>
      </w:pPr>
      <w:r w:rsidRPr="00215AF5">
        <w:rPr>
          <w:rFonts w:ascii="ＭＳ ゴシック" w:hAnsi="ＭＳ ゴシック"/>
        </w:rPr>
        <w:t>12</w:t>
      </w:r>
      <w:r w:rsidRPr="00215AF5">
        <w:rPr>
          <w:rFonts w:eastAsia="ＭＳ ゴシック" w:hint="eastAsia"/>
          <w:lang w:eastAsia="zh-CN"/>
        </w:rPr>
        <w:t xml:space="preserve">　大会参加費</w:t>
      </w:r>
    </w:p>
    <w:p w:rsidR="00AF7F5A" w:rsidRPr="008042F6" w:rsidRDefault="00AF7F5A" w:rsidP="009C29D8">
      <w:pPr>
        <w:spacing w:line="290" w:lineRule="exact"/>
        <w:ind w:left="490"/>
        <w:rPr>
          <w:spacing w:val="6"/>
        </w:rPr>
      </w:pPr>
      <w:r w:rsidRPr="008042F6">
        <w:rPr>
          <w:rFonts w:hint="eastAsia"/>
        </w:rPr>
        <w:t>地区交流大会：</w:t>
      </w:r>
      <w:r w:rsidR="009960DF" w:rsidRPr="008042F6">
        <w:rPr>
          <w:rFonts w:hint="eastAsia"/>
        </w:rPr>
        <w:t>1</w:t>
      </w:r>
      <w:r w:rsidRPr="008042F6">
        <w:rPr>
          <w:rFonts w:hint="eastAsia"/>
        </w:rPr>
        <w:t>ペア</w:t>
      </w:r>
      <w:r w:rsidR="008042F6" w:rsidRPr="008042F6">
        <w:rPr>
          <w:rFonts w:hint="eastAsia"/>
        </w:rPr>
        <w:t>５００</w:t>
      </w:r>
      <w:r w:rsidRPr="008042F6">
        <w:rPr>
          <w:rFonts w:hint="eastAsia"/>
        </w:rPr>
        <w:t>円　　　中央大会：</w:t>
      </w:r>
      <w:r w:rsidR="009960DF" w:rsidRPr="008042F6">
        <w:rPr>
          <w:rFonts w:hint="eastAsia"/>
        </w:rPr>
        <w:t>1</w:t>
      </w:r>
      <w:r w:rsidRPr="008042F6">
        <w:rPr>
          <w:rFonts w:hint="eastAsia"/>
        </w:rPr>
        <w:t>ペア</w:t>
      </w:r>
      <w:r w:rsidR="008042F6" w:rsidRPr="008042F6">
        <w:rPr>
          <w:rFonts w:hint="eastAsia"/>
        </w:rPr>
        <w:t>５００</w:t>
      </w:r>
      <w:r w:rsidRPr="008042F6">
        <w:rPr>
          <w:rFonts w:hint="eastAsia"/>
        </w:rPr>
        <w:t>円</w:t>
      </w:r>
    </w:p>
    <w:p w:rsidR="00AF7F5A" w:rsidRPr="00215AF5" w:rsidRDefault="00AF7F5A" w:rsidP="009C29D8">
      <w:pPr>
        <w:spacing w:line="290" w:lineRule="exact"/>
        <w:ind w:left="490"/>
        <w:rPr>
          <w:rFonts w:ascii="ＭＳ ゴシック"/>
          <w:spacing w:val="6"/>
        </w:rPr>
      </w:pPr>
      <w:r w:rsidRPr="00215AF5">
        <w:rPr>
          <w:rFonts w:ascii="ＭＳ ゴシック" w:hint="eastAsia"/>
        </w:rPr>
        <w:t>（大会受付時に、単位団ごとに申し込みチーム数分を一括して納入する。）</w:t>
      </w:r>
    </w:p>
    <w:p w:rsidR="00AF7F5A" w:rsidRPr="00215AF5" w:rsidRDefault="00AF7F5A" w:rsidP="009C29D8">
      <w:pPr>
        <w:numPr>
          <w:ilvl w:val="0"/>
          <w:numId w:val="1"/>
        </w:numPr>
        <w:spacing w:line="290" w:lineRule="exact"/>
        <w:rPr>
          <w:rFonts w:eastAsia="ＭＳ ゴシック"/>
        </w:rPr>
      </w:pPr>
      <w:r w:rsidRPr="00215AF5">
        <w:rPr>
          <w:rFonts w:eastAsia="ＭＳ ゴシック" w:hint="eastAsia"/>
        </w:rPr>
        <w:t>雨天時や緊急連絡先の対応</w:t>
      </w:r>
    </w:p>
    <w:tbl>
      <w:tblPr>
        <w:tblW w:w="90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6"/>
      </w:tblGrid>
      <w:tr w:rsidR="00AF7F5A" w:rsidRPr="00215AF5">
        <w:trPr>
          <w:trHeight w:val="311"/>
        </w:trPr>
        <w:tc>
          <w:tcPr>
            <w:tcW w:w="9046" w:type="dxa"/>
            <w:tcBorders>
              <w:left w:val="nil"/>
              <w:right w:val="nil"/>
            </w:tcBorders>
          </w:tcPr>
          <w:p w:rsidR="00AF7F5A" w:rsidRPr="00215AF5" w:rsidRDefault="00AF7F5A" w:rsidP="009C29D8">
            <w:pPr>
              <w:spacing w:line="290" w:lineRule="exact"/>
            </w:pPr>
            <w:r w:rsidRPr="00215AF5">
              <w:t xml:space="preserve">    </w:t>
            </w:r>
            <w:r w:rsidRPr="00215AF5">
              <w:rPr>
                <w:rFonts w:hint="eastAsia"/>
              </w:rPr>
              <w:t>大　会　名</w:t>
            </w:r>
            <w:r w:rsidRPr="00215AF5">
              <w:t xml:space="preserve">  </w:t>
            </w:r>
            <w:r w:rsidRPr="00215AF5">
              <w:rPr>
                <w:rFonts w:hint="eastAsia"/>
              </w:rPr>
              <w:t xml:space="preserve">　　  </w:t>
            </w:r>
            <w:r w:rsidRPr="00215AF5">
              <w:t xml:space="preserve"> </w:t>
            </w:r>
            <w:r w:rsidRPr="00215AF5">
              <w:rPr>
                <w:rFonts w:hint="eastAsia"/>
              </w:rPr>
              <w:t>決</w:t>
            </w:r>
            <w:r w:rsidRPr="00215AF5">
              <w:t xml:space="preserve"> </w:t>
            </w:r>
            <w:r w:rsidRPr="00215AF5">
              <w:rPr>
                <w:rFonts w:hint="eastAsia"/>
              </w:rPr>
              <w:t>定</w:t>
            </w:r>
            <w:r w:rsidRPr="00215AF5">
              <w:t xml:space="preserve"> </w:t>
            </w:r>
            <w:r w:rsidRPr="00215AF5">
              <w:rPr>
                <w:rFonts w:hint="eastAsia"/>
              </w:rPr>
              <w:t>時</w:t>
            </w:r>
            <w:r w:rsidRPr="00215AF5">
              <w:t xml:space="preserve"> </w:t>
            </w:r>
            <w:r w:rsidRPr="00215AF5">
              <w:rPr>
                <w:rFonts w:hint="eastAsia"/>
              </w:rPr>
              <w:t>刻</w:t>
            </w:r>
            <w:r w:rsidRPr="00215AF5">
              <w:t xml:space="preserve">           </w:t>
            </w:r>
            <w:r w:rsidRPr="00215AF5">
              <w:rPr>
                <w:rFonts w:hint="eastAsia"/>
              </w:rPr>
              <w:t xml:space="preserve">  </w:t>
            </w:r>
            <w:r w:rsidRPr="00215AF5">
              <w:t xml:space="preserve">    </w:t>
            </w:r>
            <w:r w:rsidRPr="00215AF5">
              <w:rPr>
                <w:rFonts w:hint="eastAsia"/>
              </w:rPr>
              <w:t>問</w:t>
            </w:r>
            <w:r w:rsidRPr="00215AF5">
              <w:t xml:space="preserve"> </w:t>
            </w:r>
            <w:r w:rsidRPr="00215AF5">
              <w:rPr>
                <w:rFonts w:hint="eastAsia"/>
              </w:rPr>
              <w:t>い</w:t>
            </w:r>
            <w:r w:rsidRPr="00215AF5">
              <w:t xml:space="preserve"> </w:t>
            </w:r>
            <w:r w:rsidRPr="00215AF5">
              <w:rPr>
                <w:rFonts w:hint="eastAsia"/>
              </w:rPr>
              <w:t>合</w:t>
            </w:r>
            <w:r w:rsidRPr="00215AF5">
              <w:t xml:space="preserve"> </w:t>
            </w:r>
            <w:r w:rsidRPr="00215AF5">
              <w:rPr>
                <w:rFonts w:hint="eastAsia"/>
              </w:rPr>
              <w:t>わ</w:t>
            </w:r>
            <w:r w:rsidRPr="00215AF5">
              <w:t xml:space="preserve"> </w:t>
            </w:r>
            <w:r w:rsidRPr="00215AF5">
              <w:rPr>
                <w:rFonts w:hint="eastAsia"/>
              </w:rPr>
              <w:t>せ</w:t>
            </w:r>
            <w:r w:rsidRPr="00215AF5">
              <w:t xml:space="preserve"> </w:t>
            </w:r>
            <w:r w:rsidRPr="00215AF5">
              <w:rPr>
                <w:rFonts w:hint="eastAsia"/>
              </w:rPr>
              <w:t>先</w:t>
            </w:r>
          </w:p>
        </w:tc>
      </w:tr>
      <w:tr w:rsidR="00AF7F5A" w:rsidRPr="00215AF5">
        <w:trPr>
          <w:trHeight w:val="866"/>
        </w:trPr>
        <w:tc>
          <w:tcPr>
            <w:tcW w:w="9046" w:type="dxa"/>
            <w:tcBorders>
              <w:left w:val="nil"/>
              <w:right w:val="nil"/>
            </w:tcBorders>
          </w:tcPr>
          <w:p w:rsidR="00AF7F5A" w:rsidRPr="00215AF5" w:rsidRDefault="00AF7F5A" w:rsidP="009C29D8">
            <w:pPr>
              <w:spacing w:line="290" w:lineRule="exact"/>
              <w:rPr>
                <w:spacing w:val="6"/>
              </w:rPr>
            </w:pPr>
            <w:r w:rsidRPr="00215AF5">
              <w:t xml:space="preserve">   </w:t>
            </w:r>
            <w:r w:rsidRPr="00215AF5">
              <w:rPr>
                <w:rFonts w:hint="eastAsia"/>
                <w:kern w:val="0"/>
                <w:lang w:eastAsia="zh-CN"/>
              </w:rPr>
              <w:t>南部地区大会</w:t>
            </w:r>
            <w:r w:rsidRPr="00215AF5">
              <w:rPr>
                <w:lang w:eastAsia="zh-CN"/>
              </w:rPr>
              <w:t xml:space="preserve"> </w:t>
            </w:r>
            <w:r w:rsidRPr="00215AF5">
              <w:rPr>
                <w:rFonts w:hint="eastAsia"/>
                <w:lang w:eastAsia="zh-CN"/>
              </w:rPr>
              <w:t xml:space="preserve">  　 </w:t>
            </w:r>
            <w:r w:rsidRPr="00215AF5">
              <w:rPr>
                <w:rFonts w:hint="eastAsia"/>
                <w:kern w:val="0"/>
                <w:lang w:eastAsia="zh-CN"/>
              </w:rPr>
              <w:t>大会当日午前</w:t>
            </w:r>
            <w:r w:rsidR="009960DF" w:rsidRPr="00215AF5">
              <w:rPr>
                <w:rFonts w:hint="eastAsia"/>
                <w:kern w:val="0"/>
              </w:rPr>
              <w:t>6</w:t>
            </w:r>
            <w:r w:rsidRPr="00215AF5">
              <w:rPr>
                <w:rFonts w:hint="eastAsia"/>
                <w:kern w:val="0"/>
                <w:lang w:eastAsia="zh-CN"/>
              </w:rPr>
              <w:t>時30分</w:t>
            </w:r>
            <w:r w:rsidRPr="00215AF5">
              <w:rPr>
                <w:rFonts w:hint="eastAsia"/>
                <w:kern w:val="0"/>
              </w:rPr>
              <w:t xml:space="preserve"> </w:t>
            </w:r>
            <w:r w:rsidRPr="00215AF5">
              <w:rPr>
                <w:rFonts w:hint="eastAsia"/>
                <w:lang w:eastAsia="zh-CN"/>
              </w:rPr>
              <w:t xml:space="preserve"> </w:t>
            </w:r>
            <w:r w:rsidR="0073014D">
              <w:rPr>
                <w:rFonts w:hint="eastAsia"/>
              </w:rPr>
              <w:t xml:space="preserve">上村和永　</w:t>
            </w:r>
            <w:r w:rsidRPr="00215AF5">
              <w:rPr>
                <w:rFonts w:hint="eastAsia"/>
              </w:rPr>
              <w:t>携帯</w:t>
            </w:r>
            <w:r w:rsidRPr="00215AF5">
              <w:rPr>
                <w:rFonts w:hint="eastAsia"/>
                <w:lang w:eastAsia="zh-CN"/>
              </w:rPr>
              <w:t xml:space="preserve">  </w:t>
            </w:r>
            <w:r w:rsidRPr="00215AF5">
              <w:rPr>
                <w:rFonts w:hint="eastAsia"/>
              </w:rPr>
              <w:t xml:space="preserve">   </w:t>
            </w:r>
            <w:r w:rsidR="005151DB" w:rsidRPr="005151DB">
              <w:t>090-2221-1191</w:t>
            </w:r>
          </w:p>
          <w:p w:rsidR="00AF7F5A" w:rsidRPr="00215AF5" w:rsidRDefault="00AF7F5A" w:rsidP="009C29D8">
            <w:pPr>
              <w:spacing w:line="290" w:lineRule="exact"/>
            </w:pPr>
            <w:r w:rsidRPr="00215AF5">
              <w:t xml:space="preserve">   </w:t>
            </w:r>
            <w:r w:rsidRPr="00215AF5">
              <w:rPr>
                <w:rFonts w:hint="eastAsia"/>
              </w:rPr>
              <w:t>北部地区大会         〃</w:t>
            </w:r>
            <w:r w:rsidRPr="00215AF5">
              <w:t xml:space="preserve"> </w:t>
            </w:r>
            <w:r w:rsidRPr="00215AF5">
              <w:rPr>
                <w:rFonts w:hint="eastAsia"/>
              </w:rPr>
              <w:t xml:space="preserve">  </w:t>
            </w:r>
            <w:r w:rsidRPr="00215AF5">
              <w:rPr>
                <w:rFonts w:hint="eastAsia"/>
                <w:kern w:val="0"/>
              </w:rPr>
              <w:t>午前</w:t>
            </w:r>
            <w:r w:rsidR="009960DF" w:rsidRPr="00215AF5">
              <w:rPr>
                <w:rFonts w:hint="eastAsia"/>
                <w:kern w:val="0"/>
              </w:rPr>
              <w:t>6</w:t>
            </w:r>
            <w:r w:rsidRPr="00215AF5">
              <w:rPr>
                <w:rFonts w:hint="eastAsia"/>
                <w:kern w:val="0"/>
              </w:rPr>
              <w:t>時30分</w:t>
            </w:r>
            <w:r w:rsidRPr="00215AF5">
              <w:rPr>
                <w:rFonts w:hint="eastAsia"/>
              </w:rPr>
              <w:t xml:space="preserve">　</w:t>
            </w:r>
            <w:r w:rsidR="0073014D">
              <w:rPr>
                <w:rFonts w:hint="eastAsia"/>
              </w:rPr>
              <w:t>野口浩行</w:t>
            </w:r>
            <w:r w:rsidR="008327A1" w:rsidRPr="00215AF5">
              <w:rPr>
                <w:rFonts w:hint="eastAsia"/>
              </w:rPr>
              <w:t xml:space="preserve">　携帯　　</w:t>
            </w:r>
            <w:r w:rsidR="00AF0978" w:rsidRPr="00215AF5">
              <w:rPr>
                <w:rFonts w:hint="eastAsia"/>
              </w:rPr>
              <w:t xml:space="preserve"> </w:t>
            </w:r>
            <w:r w:rsidR="00AF0978" w:rsidRPr="00215AF5">
              <w:t>090-</w:t>
            </w:r>
            <w:r w:rsidR="0073014D">
              <w:rPr>
                <w:rFonts w:hint="eastAsia"/>
              </w:rPr>
              <w:t>8870</w:t>
            </w:r>
            <w:r w:rsidR="00AF0978" w:rsidRPr="00215AF5">
              <w:t>-</w:t>
            </w:r>
            <w:r w:rsidR="0073014D">
              <w:rPr>
                <w:rFonts w:hint="eastAsia"/>
              </w:rPr>
              <w:t>0795</w:t>
            </w:r>
          </w:p>
          <w:p w:rsidR="00AF7F5A" w:rsidRPr="00215AF5" w:rsidRDefault="00AF7F5A" w:rsidP="0073014D">
            <w:pPr>
              <w:spacing w:line="290" w:lineRule="exact"/>
            </w:pPr>
            <w:r w:rsidRPr="00215AF5">
              <w:t xml:space="preserve">   </w:t>
            </w:r>
            <w:r w:rsidRPr="00215AF5">
              <w:rPr>
                <w:rFonts w:hint="eastAsia"/>
                <w:lang w:eastAsia="zh-CN"/>
              </w:rPr>
              <w:t>中央大会</w:t>
            </w:r>
            <w:r w:rsidRPr="00215AF5">
              <w:rPr>
                <w:lang w:eastAsia="zh-CN"/>
              </w:rPr>
              <w:t xml:space="preserve"> </w:t>
            </w:r>
            <w:r w:rsidRPr="00215AF5">
              <w:rPr>
                <w:rFonts w:hint="eastAsia"/>
                <w:lang w:eastAsia="zh-CN"/>
              </w:rPr>
              <w:t xml:space="preserve">      </w:t>
            </w:r>
            <w:r w:rsidRPr="00215AF5">
              <w:rPr>
                <w:lang w:eastAsia="zh-CN"/>
              </w:rPr>
              <w:t xml:space="preserve">  </w:t>
            </w:r>
            <w:r w:rsidR="0073014D" w:rsidRPr="0073014D">
              <w:rPr>
                <w:rFonts w:hint="eastAsia"/>
                <w:lang w:eastAsia="zh-CN"/>
              </w:rPr>
              <w:t xml:space="preserve">    〃   午前</w:t>
            </w:r>
            <w:r w:rsidR="0073014D">
              <w:rPr>
                <w:rFonts w:hint="eastAsia"/>
              </w:rPr>
              <w:t>5</w:t>
            </w:r>
            <w:r w:rsidR="0073014D" w:rsidRPr="0073014D">
              <w:rPr>
                <w:rFonts w:hint="eastAsia"/>
                <w:lang w:eastAsia="zh-CN"/>
              </w:rPr>
              <w:t>時30分</w:t>
            </w:r>
            <w:r w:rsidRPr="00215AF5">
              <w:rPr>
                <w:lang w:eastAsia="zh-CN"/>
              </w:rPr>
              <w:t xml:space="preserve"> </w:t>
            </w:r>
            <w:r w:rsidRPr="00215AF5">
              <w:rPr>
                <w:rFonts w:hint="eastAsia"/>
                <w:lang w:eastAsia="zh-CN"/>
              </w:rPr>
              <w:t xml:space="preserve"> </w:t>
            </w:r>
            <w:r w:rsidRPr="00215AF5">
              <w:t>佐々木悟</w:t>
            </w:r>
            <w:r w:rsidRPr="00215AF5">
              <w:rPr>
                <w:rFonts w:hint="eastAsia"/>
                <w:lang w:eastAsia="zh-CN"/>
              </w:rPr>
              <w:t xml:space="preserve">　携帯</w:t>
            </w:r>
            <w:r w:rsidRPr="00215AF5">
              <w:rPr>
                <w:lang w:eastAsia="zh-CN"/>
              </w:rPr>
              <w:t xml:space="preserve"> </w:t>
            </w:r>
            <w:r w:rsidRPr="00215AF5">
              <w:rPr>
                <w:rFonts w:hint="eastAsia"/>
              </w:rPr>
              <w:t xml:space="preserve">    </w:t>
            </w:r>
            <w:r w:rsidRPr="00215AF5">
              <w:rPr>
                <w:rFonts w:hint="eastAsia"/>
                <w:lang w:eastAsia="zh-CN"/>
              </w:rPr>
              <w:t>090-9</w:t>
            </w:r>
            <w:r w:rsidRPr="00215AF5">
              <w:rPr>
                <w:rFonts w:hint="eastAsia"/>
              </w:rPr>
              <w:t>388</w:t>
            </w:r>
            <w:r w:rsidRPr="00215AF5">
              <w:rPr>
                <w:rFonts w:hint="eastAsia"/>
                <w:lang w:eastAsia="zh-CN"/>
              </w:rPr>
              <w:t>-</w:t>
            </w:r>
            <w:r w:rsidRPr="00215AF5">
              <w:rPr>
                <w:rFonts w:hint="eastAsia"/>
              </w:rPr>
              <w:t>3425</w:t>
            </w:r>
          </w:p>
        </w:tc>
      </w:tr>
    </w:tbl>
    <w:p w:rsidR="00D03A1E" w:rsidRPr="00215AF5" w:rsidRDefault="00D03A1E" w:rsidP="009C29D8">
      <w:pPr>
        <w:spacing w:line="290" w:lineRule="exact"/>
        <w:rPr>
          <w:rFonts w:ascii="ＭＳ ゴシック" w:eastAsia="ＭＳ ゴシック" w:hAnsi="ＭＳ ゴシック"/>
          <w:spacing w:val="6"/>
        </w:rPr>
      </w:pPr>
      <w:r w:rsidRPr="00215AF5">
        <w:rPr>
          <w:rFonts w:ascii="ＭＳ ゴシック" w:eastAsia="ＭＳ ゴシック" w:hAnsi="ＭＳ ゴシック" w:hint="eastAsia"/>
          <w:spacing w:val="6"/>
        </w:rPr>
        <w:t>14　個人情報の取り扱い</w:t>
      </w:r>
    </w:p>
    <w:p w:rsidR="00D03A1E" w:rsidRPr="00215AF5" w:rsidRDefault="00D03A1E" w:rsidP="009C29D8">
      <w:pPr>
        <w:spacing w:line="290" w:lineRule="exact"/>
        <w:ind w:left="450"/>
        <w:rPr>
          <w:spacing w:val="6"/>
        </w:rPr>
      </w:pPr>
      <w:r w:rsidRPr="00215AF5">
        <w:rPr>
          <w:rFonts w:hint="eastAsia"/>
          <w:spacing w:val="6"/>
        </w:rPr>
        <w:t>ＨＰ等への写真掲載を含む監督（代表者）および選手の個人情報の取り扱いについては、本大会関係に限り利用すること承諾するものとする。</w:t>
      </w:r>
    </w:p>
    <w:p w:rsidR="00AF7F5A" w:rsidRPr="00215AF5" w:rsidRDefault="00AF7F5A" w:rsidP="009C29D8">
      <w:pPr>
        <w:spacing w:line="290" w:lineRule="exact"/>
        <w:rPr>
          <w:spacing w:val="6"/>
        </w:rPr>
      </w:pPr>
      <w:r w:rsidRPr="00215AF5">
        <w:rPr>
          <w:rFonts w:ascii="ＭＳ ゴシック" w:hAnsi="ＭＳ ゴシック"/>
        </w:rPr>
        <w:t>1</w:t>
      </w:r>
      <w:r w:rsidR="00D03A1E" w:rsidRPr="00215AF5">
        <w:rPr>
          <w:rFonts w:ascii="ＭＳ ゴシック" w:hAnsi="ＭＳ ゴシック" w:hint="eastAsia"/>
        </w:rPr>
        <w:t>5</w:t>
      </w:r>
      <w:r w:rsidRPr="00215AF5">
        <w:rPr>
          <w:rFonts w:ascii="ＭＳ ゴシック" w:hAnsi="ＭＳ ゴシック"/>
        </w:rPr>
        <w:t xml:space="preserve">  </w:t>
      </w:r>
      <w:r w:rsidRPr="00215AF5">
        <w:rPr>
          <w:rFonts w:eastAsia="ＭＳ ゴシック" w:hint="eastAsia"/>
        </w:rPr>
        <w:t>その他</w:t>
      </w:r>
      <w:r w:rsidR="00F42242" w:rsidRPr="00215AF5">
        <w:rPr>
          <w:rFonts w:eastAsia="ＭＳ ゴシック" w:hint="eastAsia"/>
        </w:rPr>
        <w:t>留意すること</w:t>
      </w:r>
    </w:p>
    <w:p w:rsidR="00AF7F5A" w:rsidRPr="00215AF5" w:rsidRDefault="00AF7F5A" w:rsidP="009C29D8">
      <w:pPr>
        <w:numPr>
          <w:ilvl w:val="0"/>
          <w:numId w:val="4"/>
        </w:numPr>
        <w:spacing w:line="290" w:lineRule="exact"/>
      </w:pPr>
      <w:r w:rsidRPr="00215AF5">
        <w:rPr>
          <w:rFonts w:hint="eastAsia"/>
        </w:rPr>
        <w:t>参加団は、必ず大会運営委員</w:t>
      </w:r>
      <w:r w:rsidR="009960DF" w:rsidRPr="00215AF5">
        <w:rPr>
          <w:rFonts w:hint="eastAsia"/>
        </w:rPr>
        <w:t>1</w:t>
      </w:r>
      <w:r w:rsidRPr="00215AF5">
        <w:rPr>
          <w:rFonts w:hint="eastAsia"/>
        </w:rPr>
        <w:t>名を出すこと</w:t>
      </w:r>
      <w:r w:rsidRPr="00215AF5">
        <w:t>(</w:t>
      </w:r>
      <w:r w:rsidRPr="00215AF5">
        <w:rPr>
          <w:rFonts w:hint="eastAsia"/>
        </w:rPr>
        <w:t>大会終了まで運営に当たる</w:t>
      </w:r>
      <w:r w:rsidRPr="00215AF5">
        <w:t>)</w:t>
      </w:r>
      <w:r w:rsidRPr="00215AF5">
        <w:rPr>
          <w:rFonts w:hint="eastAsia"/>
        </w:rPr>
        <w:t xml:space="preserve">。   </w:t>
      </w:r>
      <w:r w:rsidRPr="00215AF5">
        <w:t xml:space="preserve">      </w:t>
      </w:r>
      <w:r w:rsidRPr="00215AF5">
        <w:rPr>
          <w:rFonts w:hint="eastAsia"/>
        </w:rPr>
        <w:t xml:space="preserve">            申込時に、運営委員の氏名を明記すること。</w:t>
      </w:r>
    </w:p>
    <w:p w:rsidR="000411C4" w:rsidRPr="00D867DC" w:rsidRDefault="000411C4" w:rsidP="00257881">
      <w:pPr>
        <w:numPr>
          <w:ilvl w:val="0"/>
          <w:numId w:val="4"/>
        </w:numPr>
        <w:spacing w:line="290" w:lineRule="exact"/>
        <w:rPr>
          <w:spacing w:val="6"/>
        </w:rPr>
      </w:pPr>
      <w:r w:rsidRPr="00D867DC">
        <w:rPr>
          <w:rFonts w:hint="eastAsia"/>
          <w:spacing w:val="6"/>
        </w:rPr>
        <w:t>他団選手との</w:t>
      </w:r>
      <w:r w:rsidR="00F42242" w:rsidRPr="00D867DC">
        <w:rPr>
          <w:rFonts w:hint="eastAsia"/>
          <w:spacing w:val="6"/>
        </w:rPr>
        <w:t>混成ペア</w:t>
      </w:r>
      <w:r w:rsidR="00257881" w:rsidRPr="00D867DC">
        <w:rPr>
          <w:rFonts w:hint="eastAsia"/>
          <w:spacing w:val="6"/>
        </w:rPr>
        <w:t>は、各団の各種目1ペア以内の範囲であれば</w:t>
      </w:r>
      <w:r w:rsidR="00F42242" w:rsidRPr="00D867DC">
        <w:rPr>
          <w:rFonts w:hint="eastAsia"/>
          <w:spacing w:val="6"/>
        </w:rPr>
        <w:t>認める（但し開催当日の監督会議の場で急遽形成された混成ペアはこの数に含めない）。</w:t>
      </w:r>
    </w:p>
    <w:p w:rsidR="00F42242" w:rsidRPr="00215AF5" w:rsidRDefault="00F42242" w:rsidP="009C29D8">
      <w:pPr>
        <w:numPr>
          <w:ilvl w:val="0"/>
          <w:numId w:val="4"/>
        </w:numPr>
        <w:spacing w:line="290" w:lineRule="exact"/>
        <w:rPr>
          <w:spacing w:val="6"/>
        </w:rPr>
      </w:pPr>
      <w:r w:rsidRPr="00D867DC">
        <w:rPr>
          <w:rFonts w:hint="eastAsia"/>
          <w:spacing w:val="6"/>
        </w:rPr>
        <w:t>南部地区及び北部地区の選手が混成ペアを形成することは、</w:t>
      </w:r>
      <w:r w:rsidR="000411C4" w:rsidRPr="00D867DC">
        <w:rPr>
          <w:rFonts w:hint="eastAsia"/>
          <w:spacing w:val="6"/>
        </w:rPr>
        <w:t>原則として認めない。</w:t>
      </w:r>
      <w:r w:rsidRPr="00D867DC">
        <w:rPr>
          <w:rFonts w:hint="eastAsia"/>
          <w:spacing w:val="6"/>
        </w:rPr>
        <w:t>格段の理由が</w:t>
      </w:r>
      <w:r w:rsidR="000411C4" w:rsidRPr="00D867DC">
        <w:rPr>
          <w:rFonts w:hint="eastAsia"/>
          <w:spacing w:val="6"/>
        </w:rPr>
        <w:t>ある場合は、大会申込み事前に</w:t>
      </w:r>
      <w:r w:rsidR="00BA0960" w:rsidRPr="00D867DC">
        <w:rPr>
          <w:rFonts w:hint="eastAsia"/>
          <w:spacing w:val="6"/>
        </w:rPr>
        <w:t>大会</w:t>
      </w:r>
      <w:r w:rsidR="000411C4" w:rsidRPr="00D867DC">
        <w:rPr>
          <w:rFonts w:hint="eastAsia"/>
          <w:spacing w:val="6"/>
        </w:rPr>
        <w:t>委員長の許可を得ること</w:t>
      </w:r>
      <w:r w:rsidRPr="00215AF5">
        <w:rPr>
          <w:rFonts w:hint="eastAsia"/>
          <w:spacing w:val="6"/>
          <w:u w:val="single"/>
        </w:rPr>
        <w:t>。</w:t>
      </w:r>
    </w:p>
    <w:p w:rsidR="00AF7F5A" w:rsidRPr="00215AF5" w:rsidRDefault="009C29D8" w:rsidP="009C29D8">
      <w:pPr>
        <w:spacing w:line="290" w:lineRule="exact"/>
      </w:pPr>
      <w:r w:rsidRPr="00215AF5">
        <w:rPr>
          <w:rFonts w:hint="eastAsia"/>
        </w:rPr>
        <w:t>（４</w:t>
      </w:r>
      <w:r w:rsidR="00AF7F5A" w:rsidRPr="00215AF5">
        <w:rPr>
          <w:rFonts w:hint="eastAsia"/>
        </w:rPr>
        <w:t>）大会当日、申込選手同士の変更は認めない。</w:t>
      </w:r>
    </w:p>
    <w:p w:rsidR="00F4212C" w:rsidRPr="00215AF5" w:rsidRDefault="009C29D8" w:rsidP="009C29D8">
      <w:pPr>
        <w:spacing w:line="290" w:lineRule="exact"/>
      </w:pPr>
      <w:r w:rsidRPr="00215AF5">
        <w:rPr>
          <w:rFonts w:hint="eastAsia"/>
        </w:rPr>
        <w:t>（５</w:t>
      </w:r>
      <w:r w:rsidR="00F4212C" w:rsidRPr="00215AF5">
        <w:rPr>
          <w:rFonts w:hint="eastAsia"/>
        </w:rPr>
        <w:t>）選手及び指導者は、スポーツ少年団に相応しく、マナー正しい行動に徹すること。</w:t>
      </w:r>
    </w:p>
    <w:p w:rsidR="003541EA" w:rsidRPr="00215AF5" w:rsidRDefault="003541EA" w:rsidP="009C29D8">
      <w:pPr>
        <w:spacing w:line="290" w:lineRule="exact"/>
        <w:rPr>
          <w:spacing w:val="6"/>
        </w:rPr>
      </w:pPr>
      <w:r w:rsidRPr="00215AF5">
        <w:rPr>
          <w:rFonts w:hint="eastAsia"/>
        </w:rPr>
        <w:t>（</w:t>
      </w:r>
      <w:r w:rsidR="009C29D8" w:rsidRPr="00215AF5">
        <w:rPr>
          <w:rFonts w:hint="eastAsia"/>
        </w:rPr>
        <w:t>６</w:t>
      </w:r>
      <w:r w:rsidRPr="00215AF5">
        <w:rPr>
          <w:rFonts w:hint="eastAsia"/>
        </w:rPr>
        <w:t>）</w:t>
      </w:r>
      <w:r w:rsidRPr="00215AF5">
        <w:rPr>
          <w:rFonts w:hint="eastAsia"/>
          <w:spacing w:val="6"/>
        </w:rPr>
        <w:t>選手は原則として背中にゼッケンを付ける（様式は問わない）。</w:t>
      </w:r>
    </w:p>
    <w:p w:rsidR="00D03A1E" w:rsidRPr="00215AF5" w:rsidRDefault="00D03A1E" w:rsidP="009C29D8">
      <w:pPr>
        <w:spacing w:line="290" w:lineRule="exact"/>
      </w:pPr>
      <w:r w:rsidRPr="00215AF5">
        <w:rPr>
          <w:rFonts w:hint="eastAsia"/>
        </w:rPr>
        <w:t>（</w:t>
      </w:r>
      <w:r w:rsidR="009C29D8" w:rsidRPr="00215AF5">
        <w:rPr>
          <w:rFonts w:hint="eastAsia"/>
        </w:rPr>
        <w:t>７</w:t>
      </w:r>
      <w:r w:rsidRPr="00215AF5">
        <w:rPr>
          <w:rFonts w:hint="eastAsia"/>
        </w:rPr>
        <w:t>）</w:t>
      </w:r>
      <w:r w:rsidR="0072141C" w:rsidRPr="00215AF5">
        <w:rPr>
          <w:rFonts w:hint="eastAsia"/>
        </w:rPr>
        <w:t>「</w:t>
      </w:r>
      <w:r w:rsidR="0073014D">
        <w:rPr>
          <w:rFonts w:hint="eastAsia"/>
        </w:rPr>
        <w:t>小学</w:t>
      </w:r>
      <w:r w:rsidR="008B11F3" w:rsidRPr="00215AF5">
        <w:rPr>
          <w:rFonts w:hint="eastAsia"/>
        </w:rPr>
        <w:t>5</w:t>
      </w:r>
      <w:r w:rsidRPr="00215AF5">
        <w:rPr>
          <w:rFonts w:hint="eastAsia"/>
        </w:rPr>
        <w:t>年生以上の部</w:t>
      </w:r>
      <w:r w:rsidR="0072141C" w:rsidRPr="00215AF5">
        <w:rPr>
          <w:rFonts w:hint="eastAsia"/>
        </w:rPr>
        <w:t>」</w:t>
      </w:r>
      <w:r w:rsidRPr="00215AF5">
        <w:rPr>
          <w:rFonts w:hint="eastAsia"/>
        </w:rPr>
        <w:t>に出場する選手は、原則として審判のできる者とする。</w:t>
      </w:r>
    </w:p>
    <w:p w:rsidR="0073014D" w:rsidRDefault="003541EA" w:rsidP="009C29D8">
      <w:pPr>
        <w:spacing w:line="290" w:lineRule="exact"/>
        <w:ind w:left="454" w:hangingChars="200" w:hanging="454"/>
      </w:pPr>
      <w:r w:rsidRPr="00215AF5">
        <w:rPr>
          <w:rFonts w:hint="eastAsia"/>
        </w:rPr>
        <w:t>（</w:t>
      </w:r>
      <w:r w:rsidR="009C29D8" w:rsidRPr="00215AF5">
        <w:rPr>
          <w:rFonts w:hint="eastAsia"/>
        </w:rPr>
        <w:t>８</w:t>
      </w:r>
      <w:r w:rsidR="00D03A1E" w:rsidRPr="00215AF5">
        <w:rPr>
          <w:rFonts w:hint="eastAsia"/>
        </w:rPr>
        <w:t>）</w:t>
      </w:r>
      <w:r w:rsidR="0073014D">
        <w:rPr>
          <w:rFonts w:hint="eastAsia"/>
        </w:rPr>
        <w:t>「</w:t>
      </w:r>
      <w:r w:rsidR="00F42242" w:rsidRPr="00215AF5">
        <w:rPr>
          <w:rFonts w:hint="eastAsia"/>
        </w:rPr>
        <w:t>小学4</w:t>
      </w:r>
      <w:r w:rsidR="00D03A1E" w:rsidRPr="00215AF5">
        <w:rPr>
          <w:rFonts w:hint="eastAsia"/>
        </w:rPr>
        <w:t>年生以下の部</w:t>
      </w:r>
      <w:r w:rsidR="0072141C" w:rsidRPr="00215AF5">
        <w:rPr>
          <w:rFonts w:hint="eastAsia"/>
        </w:rPr>
        <w:t>」</w:t>
      </w:r>
      <w:r w:rsidR="00D03A1E" w:rsidRPr="00215AF5">
        <w:rPr>
          <w:rFonts w:hint="eastAsia"/>
        </w:rPr>
        <w:t>の選手が審判をする際には、必要に応じて所属団の指導者</w:t>
      </w:r>
    </w:p>
    <w:p w:rsidR="00D03A1E" w:rsidRPr="00215AF5" w:rsidRDefault="00D03A1E" w:rsidP="0073014D">
      <w:pPr>
        <w:spacing w:line="290" w:lineRule="exact"/>
        <w:ind w:leftChars="200" w:left="454" w:firstLineChars="100" w:firstLine="227"/>
      </w:pPr>
      <w:r w:rsidRPr="00215AF5">
        <w:rPr>
          <w:rFonts w:hint="eastAsia"/>
        </w:rPr>
        <w:t>が適切な補助をする。</w:t>
      </w:r>
    </w:p>
    <w:p w:rsidR="00AF7F5A" w:rsidRPr="00215AF5" w:rsidRDefault="003541EA" w:rsidP="009C29D8">
      <w:pPr>
        <w:spacing w:line="290" w:lineRule="exact"/>
        <w:rPr>
          <w:spacing w:val="6"/>
        </w:rPr>
      </w:pPr>
      <w:r w:rsidRPr="00215AF5">
        <w:rPr>
          <w:rFonts w:hint="eastAsia"/>
          <w:spacing w:val="6"/>
        </w:rPr>
        <w:t>（</w:t>
      </w:r>
      <w:r w:rsidR="009C29D8" w:rsidRPr="00215AF5">
        <w:rPr>
          <w:rFonts w:hint="eastAsia"/>
          <w:spacing w:val="6"/>
        </w:rPr>
        <w:t>９</w:t>
      </w:r>
      <w:r w:rsidR="00AF7F5A" w:rsidRPr="00215AF5">
        <w:rPr>
          <w:rFonts w:hint="eastAsia"/>
          <w:spacing w:val="6"/>
        </w:rPr>
        <w:t>）選手の安全とゲームを円滑に進行するため</w:t>
      </w:r>
      <w:r w:rsidR="00F42242" w:rsidRPr="00215AF5">
        <w:rPr>
          <w:rFonts w:hint="eastAsia"/>
          <w:spacing w:val="6"/>
        </w:rPr>
        <w:t>、指導者1</w:t>
      </w:r>
      <w:r w:rsidR="00AF7F5A" w:rsidRPr="00215AF5">
        <w:rPr>
          <w:rFonts w:hint="eastAsia"/>
          <w:spacing w:val="6"/>
        </w:rPr>
        <w:t>名のベンチ入りを認める。</w:t>
      </w:r>
    </w:p>
    <w:p w:rsidR="00D03A1E" w:rsidRPr="00215AF5" w:rsidRDefault="003541EA" w:rsidP="009C29D8">
      <w:pPr>
        <w:spacing w:line="290" w:lineRule="exact"/>
        <w:ind w:left="478" w:hangingChars="200" w:hanging="478"/>
        <w:rPr>
          <w:spacing w:val="6"/>
        </w:rPr>
      </w:pPr>
      <w:r w:rsidRPr="00215AF5">
        <w:rPr>
          <w:rFonts w:hint="eastAsia"/>
          <w:spacing w:val="6"/>
        </w:rPr>
        <w:t>（</w:t>
      </w:r>
      <w:r w:rsidR="009C29D8" w:rsidRPr="00215AF5">
        <w:rPr>
          <w:rFonts w:hint="eastAsia"/>
          <w:spacing w:val="6"/>
        </w:rPr>
        <w:t>10</w:t>
      </w:r>
      <w:r w:rsidR="009B4554">
        <w:rPr>
          <w:rFonts w:hint="eastAsia"/>
          <w:spacing w:val="6"/>
        </w:rPr>
        <w:t>）ベンチ入りする指導者の選手へのアドバイスは、チェンジサイド</w:t>
      </w:r>
      <w:bookmarkStart w:id="0" w:name="_GoBack"/>
      <w:bookmarkEnd w:id="0"/>
      <w:r w:rsidR="00F42242" w:rsidRPr="00215AF5">
        <w:rPr>
          <w:rFonts w:hint="eastAsia"/>
          <w:spacing w:val="6"/>
        </w:rPr>
        <w:t>及びファイナルゲームの前に認めるが、ゲーム進行に来たすことなく1</w:t>
      </w:r>
      <w:r w:rsidR="0072141C" w:rsidRPr="00215AF5">
        <w:rPr>
          <w:rFonts w:hint="eastAsia"/>
          <w:spacing w:val="6"/>
        </w:rPr>
        <w:t>分以内を厳守する</w:t>
      </w:r>
      <w:r w:rsidR="00F4212C" w:rsidRPr="00215AF5">
        <w:rPr>
          <w:rFonts w:hint="eastAsia"/>
          <w:spacing w:val="6"/>
        </w:rPr>
        <w:t>（給水時間も含む）</w:t>
      </w:r>
      <w:r w:rsidR="0072141C" w:rsidRPr="00215AF5">
        <w:rPr>
          <w:rFonts w:hint="eastAsia"/>
          <w:spacing w:val="6"/>
        </w:rPr>
        <w:t>。</w:t>
      </w:r>
    </w:p>
    <w:p w:rsidR="0072141C" w:rsidRPr="00215AF5" w:rsidRDefault="003541EA" w:rsidP="009C29D8">
      <w:pPr>
        <w:spacing w:line="290" w:lineRule="exact"/>
        <w:rPr>
          <w:spacing w:val="6"/>
        </w:rPr>
      </w:pPr>
      <w:r w:rsidRPr="00215AF5">
        <w:rPr>
          <w:rFonts w:hint="eastAsia"/>
          <w:spacing w:val="6"/>
        </w:rPr>
        <w:t>（</w:t>
      </w:r>
      <w:r w:rsidR="009C29D8" w:rsidRPr="00215AF5">
        <w:rPr>
          <w:rFonts w:hint="eastAsia"/>
          <w:spacing w:val="6"/>
        </w:rPr>
        <w:t>11</w:t>
      </w:r>
      <w:r w:rsidR="0072141C" w:rsidRPr="00215AF5">
        <w:rPr>
          <w:rFonts w:hint="eastAsia"/>
          <w:spacing w:val="6"/>
        </w:rPr>
        <w:t>）</w:t>
      </w:r>
      <w:r w:rsidR="007338D1" w:rsidRPr="00215AF5">
        <w:rPr>
          <w:rFonts w:hint="eastAsia"/>
          <w:spacing w:val="6"/>
        </w:rPr>
        <w:t>ベンチ入りする指導者は、審判の判定を覆す様な言動をしてはならない。</w:t>
      </w:r>
    </w:p>
    <w:p w:rsidR="00AF7F5A" w:rsidRPr="00215AF5" w:rsidRDefault="00AF7F5A" w:rsidP="009C29D8">
      <w:pPr>
        <w:spacing w:line="290" w:lineRule="exact"/>
      </w:pPr>
      <w:r w:rsidRPr="00215AF5">
        <w:rPr>
          <w:rFonts w:hint="eastAsia"/>
        </w:rPr>
        <w:t>（</w:t>
      </w:r>
      <w:r w:rsidR="009C29D8" w:rsidRPr="00215AF5">
        <w:rPr>
          <w:rFonts w:hint="eastAsia"/>
        </w:rPr>
        <w:t>12</w:t>
      </w:r>
      <w:r w:rsidRPr="00215AF5">
        <w:rPr>
          <w:rFonts w:hint="eastAsia"/>
        </w:rPr>
        <w:t>）開会式には、</w:t>
      </w:r>
      <w:r w:rsidRPr="00215AF5">
        <w:rPr>
          <w:rFonts w:hAnsi="ＭＳ 明朝" w:hint="eastAsia"/>
        </w:rPr>
        <w:t>スポーツ少年団旗及び団名プラカードを持参</w:t>
      </w:r>
      <w:r w:rsidRPr="00215AF5">
        <w:rPr>
          <w:rFonts w:hint="eastAsia"/>
        </w:rPr>
        <w:t>すること。</w:t>
      </w:r>
    </w:p>
    <w:p w:rsidR="00AF7F5A" w:rsidRPr="00215AF5" w:rsidRDefault="00AF7F5A" w:rsidP="009C29D8">
      <w:pPr>
        <w:spacing w:line="290" w:lineRule="exact"/>
        <w:rPr>
          <w:spacing w:val="6"/>
        </w:rPr>
      </w:pPr>
      <w:r w:rsidRPr="00215AF5">
        <w:rPr>
          <w:rFonts w:hint="eastAsia"/>
        </w:rPr>
        <w:t xml:space="preserve">　　　スポーツ少年団の歌（</w:t>
      </w:r>
      <w:r w:rsidRPr="00215AF5">
        <w:rPr>
          <w:rFonts w:ascii="ＭＳ ゴシック" w:eastAsia="ＭＳ ゴシック" w:hint="eastAsia"/>
        </w:rPr>
        <w:t>「若いぼくら」</w:t>
      </w:r>
      <w:r w:rsidRPr="00215AF5">
        <w:rPr>
          <w:rFonts w:hint="eastAsia"/>
        </w:rPr>
        <w:t>）を歌唱できるようにしておくこと。</w:t>
      </w:r>
    </w:p>
    <w:p w:rsidR="00AF7F5A" w:rsidRPr="00215AF5" w:rsidRDefault="003541EA" w:rsidP="009C29D8">
      <w:pPr>
        <w:pStyle w:val="a3"/>
        <w:tabs>
          <w:tab w:val="clear" w:pos="4252"/>
          <w:tab w:val="clear" w:pos="8504"/>
        </w:tabs>
        <w:snapToGrid/>
        <w:spacing w:line="290" w:lineRule="exact"/>
      </w:pPr>
      <w:r w:rsidRPr="00215AF5">
        <w:rPr>
          <w:rFonts w:hint="eastAsia"/>
        </w:rPr>
        <w:t>（</w:t>
      </w:r>
      <w:r w:rsidR="009C29D8" w:rsidRPr="00215AF5">
        <w:rPr>
          <w:rFonts w:hint="eastAsia"/>
        </w:rPr>
        <w:t>13</w:t>
      </w:r>
      <w:r w:rsidR="00AF7F5A" w:rsidRPr="00215AF5">
        <w:rPr>
          <w:rFonts w:hint="eastAsia"/>
        </w:rPr>
        <w:t>）大会等問い合わせ先</w:t>
      </w:r>
    </w:p>
    <w:p w:rsidR="00AF7F5A" w:rsidRPr="00215AF5" w:rsidRDefault="00AF7F5A" w:rsidP="00B63FF6">
      <w:pPr>
        <w:spacing w:line="290" w:lineRule="exact"/>
        <w:ind w:firstLineChars="200" w:firstLine="454"/>
        <w:rPr>
          <w:rFonts w:hAnsi="ＭＳ 明朝"/>
          <w:spacing w:val="6"/>
        </w:rPr>
      </w:pPr>
      <w:r w:rsidRPr="00215AF5">
        <w:rPr>
          <w:rFonts w:hAnsi="ＭＳ 明朝" w:hint="eastAsia"/>
        </w:rPr>
        <w:t xml:space="preserve">　事務局長　佐々木悟　宛</w:t>
      </w:r>
      <w:r w:rsidR="00B63FF6">
        <w:rPr>
          <w:rFonts w:hAnsi="ＭＳ 明朝" w:hint="eastAsia"/>
        </w:rPr>
        <w:t xml:space="preserve">　</w:t>
      </w:r>
      <w:r w:rsidR="00B63FF6" w:rsidRPr="00215AF5">
        <w:rPr>
          <w:rFonts w:hAnsi="ＭＳ 明朝" w:cs="ＭＳ 明朝"/>
          <w:spacing w:val="-2"/>
          <w:kern w:val="0"/>
          <w:szCs w:val="22"/>
        </w:rPr>
        <w:t>TEL:</w:t>
      </w:r>
      <w:r w:rsidR="00B63FF6">
        <w:rPr>
          <w:rFonts w:hAnsi="ＭＳ 明朝" w:cs="ＭＳ 明朝" w:hint="eastAsia"/>
          <w:spacing w:val="-2"/>
          <w:kern w:val="0"/>
          <w:szCs w:val="22"/>
        </w:rPr>
        <w:t>090-9388-3425</w:t>
      </w:r>
    </w:p>
    <w:p w:rsidR="00AF7F5A" w:rsidRPr="00215AF5" w:rsidRDefault="00AF7F5A" w:rsidP="009C29D8">
      <w:pPr>
        <w:spacing w:line="290" w:lineRule="exact"/>
        <w:rPr>
          <w:spacing w:val="6"/>
        </w:rPr>
      </w:pPr>
      <w:r w:rsidRPr="00215AF5">
        <w:rPr>
          <w:rFonts w:hAnsi="ＭＳ 明朝"/>
        </w:rPr>
        <w:t xml:space="preserve">                </w:t>
      </w:r>
      <w:r w:rsidRPr="00215AF5">
        <w:rPr>
          <w:rFonts w:hAnsi="ＭＳ 明朝" w:hint="eastAsia"/>
        </w:rPr>
        <w:t>E-mail:</w:t>
      </w:r>
      <w:r w:rsidR="00B63FF6" w:rsidRPr="00B63FF6">
        <w:rPr>
          <w:b/>
          <w:sz w:val="24"/>
        </w:rPr>
        <w:t xml:space="preserve"> </w:t>
      </w:r>
      <w:hyperlink r:id="rId12" w:history="1">
        <w:r w:rsidR="00B63FF6" w:rsidRPr="00B63FF6">
          <w:rPr>
            <w:rStyle w:val="a8"/>
            <w:rFonts w:hint="eastAsia"/>
            <w:b/>
            <w:sz w:val="24"/>
            <w:u w:val="none"/>
          </w:rPr>
          <w:t>saispo_st@yahoo.co.jp</w:t>
        </w:r>
      </w:hyperlink>
      <w:r w:rsidR="00B63FF6">
        <w:rPr>
          <w:b/>
        </w:rPr>
        <w:t>（部会共有アドレス）</w:t>
      </w:r>
      <w:r w:rsidR="00B63FF6" w:rsidRPr="00B63FF6">
        <w:rPr>
          <w:rFonts w:ascii="ＭＳ ゴシック" w:eastAsia="ＭＳ ゴシック" w:hAnsi="ＭＳ ゴシック"/>
          <w:sz w:val="24"/>
        </w:rPr>
        <w:t xml:space="preserve"> </w:t>
      </w:r>
      <w:r w:rsidR="00B63FF6" w:rsidRPr="00B63FF6">
        <w:rPr>
          <w:rFonts w:hAnsi="ＭＳ 明朝" w:hint="eastAsia"/>
          <w:sz w:val="24"/>
        </w:rPr>
        <w:t xml:space="preserve">　</w:t>
      </w:r>
    </w:p>
    <w:sectPr w:rsidR="00AF7F5A" w:rsidRPr="00215AF5" w:rsidSect="00581057">
      <w:footerReference w:type="even" r:id="rId13"/>
      <w:footerReference w:type="default" r:id="rId14"/>
      <w:pgSz w:w="11906" w:h="16838" w:code="9"/>
      <w:pgMar w:top="1134" w:right="1134" w:bottom="1134" w:left="1701" w:header="737" w:footer="794" w:gutter="0"/>
      <w:pgNumType w:fmt="numberInDash" w:start="14" w:chapStyle="1" w:chapSep="enDash"/>
      <w:cols w:space="425"/>
      <w:docGrid w:type="linesAndChars" w:linePitch="302"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980" w:rsidRDefault="00590980">
      <w:r>
        <w:separator/>
      </w:r>
    </w:p>
  </w:endnote>
  <w:endnote w:type="continuationSeparator" w:id="0">
    <w:p w:rsidR="00590980" w:rsidRDefault="0059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033" w:rsidRDefault="001D303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D3033" w:rsidRDefault="001D303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033" w:rsidRDefault="001D3033" w:rsidP="00581057">
    <w:pPr>
      <w:pStyle w:val="a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980" w:rsidRDefault="00590980">
      <w:r>
        <w:separator/>
      </w:r>
    </w:p>
  </w:footnote>
  <w:footnote w:type="continuationSeparator" w:id="0">
    <w:p w:rsidR="00590980" w:rsidRDefault="00590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17A4"/>
    <w:multiLevelType w:val="hybridMultilevel"/>
    <w:tmpl w:val="F7F41562"/>
    <w:lvl w:ilvl="0" w:tplc="C8002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8A1A8B"/>
    <w:multiLevelType w:val="hybridMultilevel"/>
    <w:tmpl w:val="3A9CD6EC"/>
    <w:lvl w:ilvl="0" w:tplc="EDEC32C6">
      <w:start w:val="13"/>
      <w:numFmt w:val="decimal"/>
      <w:lvlText w:val="%1"/>
      <w:lvlJc w:val="left"/>
      <w:pPr>
        <w:tabs>
          <w:tab w:val="num" w:pos="420"/>
        </w:tabs>
        <w:ind w:left="420" w:hanging="420"/>
      </w:pPr>
      <w:rPr>
        <w:rFonts w:ascii="ＭＳ ゴシック" w:eastAsia="ＭＳ 明朝"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6966F7F"/>
    <w:multiLevelType w:val="hybridMultilevel"/>
    <w:tmpl w:val="D3ECA4BC"/>
    <w:lvl w:ilvl="0" w:tplc="61101F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A6363CA"/>
    <w:multiLevelType w:val="hybridMultilevel"/>
    <w:tmpl w:val="6ADCEEAC"/>
    <w:lvl w:ilvl="0" w:tplc="06EA93E6">
      <w:start w:val="12"/>
      <w:numFmt w:val="decimal"/>
      <w:lvlText w:val="%1"/>
      <w:lvlJc w:val="left"/>
      <w:pPr>
        <w:tabs>
          <w:tab w:val="num" w:pos="450"/>
        </w:tabs>
        <w:ind w:left="450" w:hanging="450"/>
      </w:pPr>
      <w:rPr>
        <w:rFonts w:ascii="ＭＳ ゴシック" w:eastAsia="ＭＳ 明朝" w:hAnsi="ＭＳ ゴシック" w:hint="eastAsia"/>
      </w:rPr>
    </w:lvl>
    <w:lvl w:ilvl="1" w:tplc="E43EAEBC">
      <w:start w:val="1"/>
      <w:numFmt w:val="decimalFullWidth"/>
      <w:lvlText w:val="（%2）"/>
      <w:lvlJc w:val="left"/>
      <w:pPr>
        <w:tabs>
          <w:tab w:val="num" w:pos="1140"/>
        </w:tabs>
        <w:ind w:left="1140" w:hanging="720"/>
      </w:pPr>
      <w:rPr>
        <w:rFonts w:hint="eastAsia"/>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7E3"/>
    <w:rsid w:val="00033134"/>
    <w:rsid w:val="000411C4"/>
    <w:rsid w:val="0004340E"/>
    <w:rsid w:val="000E645E"/>
    <w:rsid w:val="00111CA0"/>
    <w:rsid w:val="001525B8"/>
    <w:rsid w:val="00164A92"/>
    <w:rsid w:val="001D3033"/>
    <w:rsid w:val="001F4022"/>
    <w:rsid w:val="002130C0"/>
    <w:rsid w:val="00215AF5"/>
    <w:rsid w:val="002407E3"/>
    <w:rsid w:val="00255EC0"/>
    <w:rsid w:val="00257881"/>
    <w:rsid w:val="00283433"/>
    <w:rsid w:val="002E088D"/>
    <w:rsid w:val="002E1068"/>
    <w:rsid w:val="0032298C"/>
    <w:rsid w:val="00351B5F"/>
    <w:rsid w:val="003541EA"/>
    <w:rsid w:val="003A6BDC"/>
    <w:rsid w:val="003B04A2"/>
    <w:rsid w:val="003C33E1"/>
    <w:rsid w:val="0042240A"/>
    <w:rsid w:val="00426907"/>
    <w:rsid w:val="00443D74"/>
    <w:rsid w:val="004457D2"/>
    <w:rsid w:val="005151DB"/>
    <w:rsid w:val="00520680"/>
    <w:rsid w:val="00581057"/>
    <w:rsid w:val="00590980"/>
    <w:rsid w:val="005A21CE"/>
    <w:rsid w:val="005A76DA"/>
    <w:rsid w:val="005B2CA6"/>
    <w:rsid w:val="00600548"/>
    <w:rsid w:val="006028DF"/>
    <w:rsid w:val="006935BB"/>
    <w:rsid w:val="006A068C"/>
    <w:rsid w:val="006B5164"/>
    <w:rsid w:val="006E6730"/>
    <w:rsid w:val="0072141C"/>
    <w:rsid w:val="0073014D"/>
    <w:rsid w:val="007338D1"/>
    <w:rsid w:val="00737321"/>
    <w:rsid w:val="0074189F"/>
    <w:rsid w:val="00774DA2"/>
    <w:rsid w:val="007A6056"/>
    <w:rsid w:val="008042F6"/>
    <w:rsid w:val="008223C2"/>
    <w:rsid w:val="008327A1"/>
    <w:rsid w:val="00855BA6"/>
    <w:rsid w:val="0085686A"/>
    <w:rsid w:val="008B11F3"/>
    <w:rsid w:val="008D0515"/>
    <w:rsid w:val="008D696F"/>
    <w:rsid w:val="008E7C05"/>
    <w:rsid w:val="0094393D"/>
    <w:rsid w:val="009502D6"/>
    <w:rsid w:val="0096142F"/>
    <w:rsid w:val="00961C99"/>
    <w:rsid w:val="009654A2"/>
    <w:rsid w:val="009702E8"/>
    <w:rsid w:val="009749E7"/>
    <w:rsid w:val="00974D85"/>
    <w:rsid w:val="009960DF"/>
    <w:rsid w:val="009B4554"/>
    <w:rsid w:val="009C29D8"/>
    <w:rsid w:val="009D04C3"/>
    <w:rsid w:val="009D0651"/>
    <w:rsid w:val="00A07201"/>
    <w:rsid w:val="00A332AC"/>
    <w:rsid w:val="00AE2CD1"/>
    <w:rsid w:val="00AF0978"/>
    <w:rsid w:val="00AF6903"/>
    <w:rsid w:val="00AF7F5A"/>
    <w:rsid w:val="00B22F82"/>
    <w:rsid w:val="00B35D34"/>
    <w:rsid w:val="00B63FF6"/>
    <w:rsid w:val="00BA0960"/>
    <w:rsid w:val="00BC6B84"/>
    <w:rsid w:val="00C559CE"/>
    <w:rsid w:val="00CA7C11"/>
    <w:rsid w:val="00CF529F"/>
    <w:rsid w:val="00D03A1E"/>
    <w:rsid w:val="00D54280"/>
    <w:rsid w:val="00D867DC"/>
    <w:rsid w:val="00DA2800"/>
    <w:rsid w:val="00DA6358"/>
    <w:rsid w:val="00DC1BD1"/>
    <w:rsid w:val="00DC627F"/>
    <w:rsid w:val="00EE60C9"/>
    <w:rsid w:val="00F4212C"/>
    <w:rsid w:val="00F42242"/>
    <w:rsid w:val="00F72631"/>
    <w:rsid w:val="00FC5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426907"/>
    <w:rPr>
      <w:color w:val="0000FF"/>
      <w:u w:val="single"/>
    </w:rPr>
  </w:style>
  <w:style w:type="paragraph" w:styleId="a9">
    <w:name w:val="Revision"/>
    <w:hidden/>
    <w:uiPriority w:val="99"/>
    <w:semiHidden/>
    <w:rsid w:val="00164A92"/>
    <w:rPr>
      <w:rFonts w:ascii="ＭＳ 明朝"/>
      <w:kern w:val="2"/>
      <w:sz w:val="22"/>
      <w:szCs w:val="24"/>
    </w:rPr>
  </w:style>
  <w:style w:type="paragraph" w:styleId="aa">
    <w:name w:val="Date"/>
    <w:basedOn w:val="a"/>
    <w:next w:val="a"/>
    <w:link w:val="ab"/>
    <w:rsid w:val="00CF529F"/>
  </w:style>
  <w:style w:type="character" w:customStyle="1" w:styleId="ab">
    <w:name w:val="日付 (文字)"/>
    <w:link w:val="aa"/>
    <w:rsid w:val="00CF529F"/>
    <w:rPr>
      <w:rFonts w:ascii="ＭＳ 明朝"/>
      <w:kern w:val="2"/>
      <w:sz w:val="22"/>
      <w:szCs w:val="24"/>
    </w:rPr>
  </w:style>
  <w:style w:type="character" w:customStyle="1" w:styleId="a5">
    <w:name w:val="フッター (文字)"/>
    <w:link w:val="a4"/>
    <w:uiPriority w:val="99"/>
    <w:rsid w:val="00581057"/>
    <w:rPr>
      <w:rFonts w:ascii="ＭＳ 明朝"/>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426907"/>
    <w:rPr>
      <w:color w:val="0000FF"/>
      <w:u w:val="single"/>
    </w:rPr>
  </w:style>
  <w:style w:type="paragraph" w:styleId="a9">
    <w:name w:val="Revision"/>
    <w:hidden/>
    <w:uiPriority w:val="99"/>
    <w:semiHidden/>
    <w:rsid w:val="00164A92"/>
    <w:rPr>
      <w:rFonts w:ascii="ＭＳ 明朝"/>
      <w:kern w:val="2"/>
      <w:sz w:val="22"/>
      <w:szCs w:val="24"/>
    </w:rPr>
  </w:style>
  <w:style w:type="paragraph" w:styleId="aa">
    <w:name w:val="Date"/>
    <w:basedOn w:val="a"/>
    <w:next w:val="a"/>
    <w:link w:val="ab"/>
    <w:rsid w:val="00CF529F"/>
  </w:style>
  <w:style w:type="character" w:customStyle="1" w:styleId="ab">
    <w:name w:val="日付 (文字)"/>
    <w:link w:val="aa"/>
    <w:rsid w:val="00CF529F"/>
    <w:rPr>
      <w:rFonts w:ascii="ＭＳ 明朝"/>
      <w:kern w:val="2"/>
      <w:sz w:val="22"/>
      <w:szCs w:val="24"/>
    </w:rPr>
  </w:style>
  <w:style w:type="character" w:customStyle="1" w:styleId="a5">
    <w:name w:val="フッター (文字)"/>
    <w:link w:val="a4"/>
    <w:uiPriority w:val="99"/>
    <w:rsid w:val="0058105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ispo_st@yahoo.co.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ispo_st@yahoo.co.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ispo_st@yahoo.co.jp" TargetMode="External"/><Relationship Id="rId4" Type="http://schemas.openxmlformats.org/officeDocument/2006/relationships/settings" Target="settings.xml"/><Relationship Id="rId9" Type="http://schemas.openxmlformats.org/officeDocument/2006/relationships/hyperlink" Target="mailto:saispo_st@yahoo.co.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2475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創立４０周年記念</vt:lpstr>
      <vt:lpstr>創立４０周年記念</vt:lpstr>
    </vt:vector>
  </TitlesOfParts>
  <Company/>
  <LinksUpToDate>false</LinksUpToDate>
  <CharactersWithSpaces>2904</CharactersWithSpaces>
  <SharedDoc>false</SharedDoc>
  <HLinks>
    <vt:vector size="24" baseType="variant">
      <vt:variant>
        <vt:i4>6291489</vt:i4>
      </vt:variant>
      <vt:variant>
        <vt:i4>9</vt:i4>
      </vt:variant>
      <vt:variant>
        <vt:i4>0</vt:i4>
      </vt:variant>
      <vt:variant>
        <vt:i4>5</vt:i4>
      </vt:variant>
      <vt:variant>
        <vt:lpwstr>mailto:saispo_st@yahoo.co.jp</vt:lpwstr>
      </vt:variant>
      <vt:variant>
        <vt:lpwstr/>
      </vt:variant>
      <vt:variant>
        <vt:i4>6291489</vt:i4>
      </vt:variant>
      <vt:variant>
        <vt:i4>6</vt:i4>
      </vt:variant>
      <vt:variant>
        <vt:i4>0</vt:i4>
      </vt:variant>
      <vt:variant>
        <vt:i4>5</vt:i4>
      </vt:variant>
      <vt:variant>
        <vt:lpwstr>mailto:saispo_st@yahoo.co.jp</vt:lpwstr>
      </vt:variant>
      <vt:variant>
        <vt:lpwstr/>
      </vt:variant>
      <vt:variant>
        <vt:i4>6291489</vt:i4>
      </vt:variant>
      <vt:variant>
        <vt:i4>3</vt:i4>
      </vt:variant>
      <vt:variant>
        <vt:i4>0</vt:i4>
      </vt:variant>
      <vt:variant>
        <vt:i4>5</vt:i4>
      </vt:variant>
      <vt:variant>
        <vt:lpwstr>mailto:saispo_st@yahoo.co.jp</vt:lpwstr>
      </vt:variant>
      <vt:variant>
        <vt:lpwstr/>
      </vt:variant>
      <vt:variant>
        <vt:i4>6291489</vt:i4>
      </vt:variant>
      <vt:variant>
        <vt:i4>0</vt:i4>
      </vt:variant>
      <vt:variant>
        <vt:i4>0</vt:i4>
      </vt:variant>
      <vt:variant>
        <vt:i4>5</vt:i4>
      </vt:variant>
      <vt:variant>
        <vt:lpwstr>mailto:saispo_st@yahoo.co.jp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創立４０周年記念</dc:title>
  <dc:creator>大塚一雄</dc:creator>
  <cp:lastModifiedBy>Satoru.s</cp:lastModifiedBy>
  <cp:revision>5</cp:revision>
  <cp:lastPrinted>2012-04-30T23:54:00Z</cp:lastPrinted>
  <dcterms:created xsi:type="dcterms:W3CDTF">2017-05-06T20:13:00Z</dcterms:created>
  <dcterms:modified xsi:type="dcterms:W3CDTF">2017-05-11T19:43:00Z</dcterms:modified>
</cp:coreProperties>
</file>